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CA9B7" w14:textId="439BDC98" w:rsidR="00933D6B" w:rsidRPr="0050596D" w:rsidRDefault="00933D6B" w:rsidP="0050596D">
      <w:pPr>
        <w:pStyle w:val="Heading1"/>
        <w:numPr>
          <w:ilvl w:val="0"/>
          <w:numId w:val="1"/>
        </w:numPr>
        <w:spacing w:line="360" w:lineRule="auto"/>
      </w:pPr>
      <w:r w:rsidRPr="0050596D">
        <w:t>PENDAHULUAN</w:t>
      </w:r>
    </w:p>
    <w:p w14:paraId="549163E0" w14:textId="7D165EB2" w:rsidR="00933D6B" w:rsidRPr="0050596D" w:rsidRDefault="00933D6B" w:rsidP="0050596D">
      <w:pPr>
        <w:pStyle w:val="BodyText"/>
        <w:spacing w:before="134" w:line="360" w:lineRule="auto"/>
        <w:ind w:left="720" w:right="538" w:firstLine="720"/>
        <w:jc w:val="both"/>
        <w:rPr>
          <w:rFonts w:asciiTheme="majorBidi" w:hAnsiTheme="majorBidi" w:cstheme="majorBidi"/>
        </w:rPr>
      </w:pPr>
      <w:r w:rsidRPr="0050596D">
        <w:rPr>
          <w:rFonts w:asciiTheme="majorBidi" w:hAnsiTheme="majorBidi" w:cstheme="majorBidi"/>
        </w:rPr>
        <w:t>Kuliah Kerja Nyata (KKN) merupakan kegiatan pengabdian masyarakat yang merupakan salah satu kegiatan kampus sebagai salah satu syarat skripsi,</w:t>
      </w:r>
      <w:r w:rsidR="0060280E">
        <w:rPr>
          <w:rFonts w:asciiTheme="majorBidi" w:hAnsiTheme="majorBidi" w:cstheme="majorBidi"/>
          <w:lang w:val="id-ID"/>
        </w:rPr>
        <w:t xml:space="preserve"> </w:t>
      </w:r>
      <w:r w:rsidRPr="0050596D">
        <w:rPr>
          <w:rFonts w:asciiTheme="majorBidi" w:hAnsiTheme="majorBidi" w:cstheme="majorBidi"/>
        </w:rPr>
        <w:t>selain itu KKN juga diharapkan menjadi bagian pemberdayaan dan pembelajaran bagi mahasiswa untuk melihat realitas sosial masyarakat yang sebenarnya. KKN</w:t>
      </w:r>
      <w:r w:rsidR="0060280E">
        <w:rPr>
          <w:rFonts w:asciiTheme="majorBidi" w:hAnsiTheme="majorBidi" w:cstheme="majorBidi"/>
          <w:lang w:val="id-ID"/>
        </w:rPr>
        <w:t xml:space="preserve"> </w:t>
      </w:r>
      <w:r w:rsidRPr="0050596D">
        <w:rPr>
          <w:rFonts w:asciiTheme="majorBidi" w:hAnsiTheme="majorBidi" w:cstheme="majorBidi"/>
        </w:rPr>
        <w:t>menjadi program wajib dari sebagian besar perguruan tinggi di Indonesia. KKN tentu harus selalu di agendakan untuk para mahasiswa agar dapat melatih kemandirian.</w:t>
      </w:r>
    </w:p>
    <w:p w14:paraId="75F96B12" w14:textId="57A6999C" w:rsidR="00933D6B" w:rsidRPr="0050596D" w:rsidRDefault="00933D6B" w:rsidP="0050596D">
      <w:pPr>
        <w:pStyle w:val="BodyText"/>
        <w:spacing w:line="360" w:lineRule="auto"/>
        <w:ind w:left="709" w:right="540" w:firstLine="720"/>
        <w:jc w:val="both"/>
        <w:rPr>
          <w:rFonts w:asciiTheme="majorBidi" w:hAnsiTheme="majorBidi" w:cstheme="majorBidi"/>
        </w:rPr>
      </w:pPr>
      <w:r w:rsidRPr="0050596D">
        <w:rPr>
          <w:rFonts w:asciiTheme="majorBidi" w:hAnsiTheme="majorBidi" w:cstheme="majorBidi"/>
        </w:rPr>
        <w:t>Maka dengan ini diperlukan berbagai Program Kerja yang mendukung dan saling berkaitan</w:t>
      </w:r>
      <w:r w:rsidRPr="0050596D">
        <w:rPr>
          <w:rFonts w:asciiTheme="majorBidi" w:hAnsiTheme="majorBidi" w:cstheme="majorBidi"/>
          <w:spacing w:val="-12"/>
        </w:rPr>
        <w:t xml:space="preserve"> </w:t>
      </w:r>
      <w:r w:rsidRPr="0050596D">
        <w:rPr>
          <w:rFonts w:asciiTheme="majorBidi" w:hAnsiTheme="majorBidi" w:cstheme="majorBidi"/>
        </w:rPr>
        <w:t>dengan</w:t>
      </w:r>
      <w:r w:rsidRPr="0050596D">
        <w:rPr>
          <w:rFonts w:asciiTheme="majorBidi" w:hAnsiTheme="majorBidi" w:cstheme="majorBidi"/>
          <w:spacing w:val="-12"/>
        </w:rPr>
        <w:t xml:space="preserve"> </w:t>
      </w:r>
      <w:r w:rsidRPr="0050596D">
        <w:rPr>
          <w:rFonts w:asciiTheme="majorBidi" w:hAnsiTheme="majorBidi" w:cstheme="majorBidi"/>
        </w:rPr>
        <w:t>kondisi</w:t>
      </w:r>
      <w:r w:rsidRPr="0050596D">
        <w:rPr>
          <w:rFonts w:asciiTheme="majorBidi" w:hAnsiTheme="majorBidi" w:cstheme="majorBidi"/>
          <w:spacing w:val="-13"/>
        </w:rPr>
        <w:t xml:space="preserve"> </w:t>
      </w:r>
      <w:r w:rsidRPr="0050596D">
        <w:rPr>
          <w:rFonts w:asciiTheme="majorBidi" w:hAnsiTheme="majorBidi" w:cstheme="majorBidi"/>
        </w:rPr>
        <w:t>apa</w:t>
      </w:r>
      <w:r w:rsidRPr="0050596D">
        <w:rPr>
          <w:rFonts w:asciiTheme="majorBidi" w:hAnsiTheme="majorBidi" w:cstheme="majorBidi"/>
          <w:spacing w:val="-13"/>
        </w:rPr>
        <w:t xml:space="preserve"> </w:t>
      </w:r>
      <w:r w:rsidRPr="0050596D">
        <w:rPr>
          <w:rFonts w:asciiTheme="majorBidi" w:hAnsiTheme="majorBidi" w:cstheme="majorBidi"/>
        </w:rPr>
        <w:t>saja</w:t>
      </w:r>
      <w:r w:rsidRPr="0050596D">
        <w:rPr>
          <w:rFonts w:asciiTheme="majorBidi" w:hAnsiTheme="majorBidi" w:cstheme="majorBidi"/>
          <w:spacing w:val="-8"/>
        </w:rPr>
        <w:t xml:space="preserve"> </w:t>
      </w:r>
      <w:r w:rsidRPr="0050596D">
        <w:rPr>
          <w:rFonts w:asciiTheme="majorBidi" w:hAnsiTheme="majorBidi" w:cstheme="majorBidi"/>
        </w:rPr>
        <w:t>yang</w:t>
      </w:r>
      <w:r w:rsidRPr="0050596D">
        <w:rPr>
          <w:rFonts w:asciiTheme="majorBidi" w:hAnsiTheme="majorBidi" w:cstheme="majorBidi"/>
          <w:spacing w:val="-13"/>
        </w:rPr>
        <w:t xml:space="preserve"> </w:t>
      </w:r>
      <w:r w:rsidRPr="0050596D">
        <w:rPr>
          <w:rFonts w:asciiTheme="majorBidi" w:hAnsiTheme="majorBidi" w:cstheme="majorBidi"/>
        </w:rPr>
        <w:t>dibutuhkan</w:t>
      </w:r>
      <w:r w:rsidRPr="0050596D">
        <w:rPr>
          <w:rFonts w:asciiTheme="majorBidi" w:hAnsiTheme="majorBidi" w:cstheme="majorBidi"/>
          <w:spacing w:val="-12"/>
        </w:rPr>
        <w:t xml:space="preserve"> </w:t>
      </w:r>
      <w:r w:rsidRPr="0050596D">
        <w:rPr>
          <w:rFonts w:asciiTheme="majorBidi" w:hAnsiTheme="majorBidi" w:cstheme="majorBidi"/>
        </w:rPr>
        <w:t>di</w:t>
      </w:r>
      <w:r w:rsidRPr="0050596D">
        <w:rPr>
          <w:rFonts w:asciiTheme="majorBidi" w:hAnsiTheme="majorBidi" w:cstheme="majorBidi"/>
          <w:spacing w:val="-12"/>
        </w:rPr>
        <w:t xml:space="preserve"> </w:t>
      </w:r>
      <w:r w:rsidRPr="0050596D">
        <w:rPr>
          <w:rFonts w:asciiTheme="majorBidi" w:hAnsiTheme="majorBidi" w:cstheme="majorBidi"/>
        </w:rPr>
        <w:t>desa</w:t>
      </w:r>
      <w:r w:rsidRPr="0050596D">
        <w:rPr>
          <w:rFonts w:asciiTheme="majorBidi" w:hAnsiTheme="majorBidi" w:cstheme="majorBidi"/>
          <w:spacing w:val="-12"/>
        </w:rPr>
        <w:t xml:space="preserve"> </w:t>
      </w:r>
      <w:r w:rsidRPr="0050596D">
        <w:rPr>
          <w:rFonts w:asciiTheme="majorBidi" w:hAnsiTheme="majorBidi" w:cstheme="majorBidi"/>
        </w:rPr>
        <w:t>tersebut.</w:t>
      </w:r>
      <w:r w:rsidR="0060280E">
        <w:rPr>
          <w:rFonts w:asciiTheme="majorBidi" w:hAnsiTheme="majorBidi" w:cstheme="majorBidi"/>
          <w:lang w:val="id-ID"/>
        </w:rPr>
        <w:t xml:space="preserve"> </w:t>
      </w:r>
      <w:r w:rsidRPr="0050596D">
        <w:rPr>
          <w:rFonts w:asciiTheme="majorBidi" w:hAnsiTheme="majorBidi" w:cstheme="majorBidi"/>
        </w:rPr>
        <w:t>Hal</w:t>
      </w:r>
      <w:r w:rsidRPr="0050596D">
        <w:rPr>
          <w:rFonts w:asciiTheme="majorBidi" w:hAnsiTheme="majorBidi" w:cstheme="majorBidi"/>
          <w:spacing w:val="-12"/>
        </w:rPr>
        <w:t xml:space="preserve"> </w:t>
      </w:r>
      <w:r w:rsidRPr="0050596D">
        <w:rPr>
          <w:rFonts w:asciiTheme="majorBidi" w:hAnsiTheme="majorBidi" w:cstheme="majorBidi"/>
        </w:rPr>
        <w:t>ini</w:t>
      </w:r>
      <w:r w:rsidRPr="0050596D">
        <w:rPr>
          <w:rFonts w:asciiTheme="majorBidi" w:hAnsiTheme="majorBidi" w:cstheme="majorBidi"/>
          <w:spacing w:val="-11"/>
        </w:rPr>
        <w:t xml:space="preserve"> </w:t>
      </w:r>
      <w:r w:rsidRPr="0050596D">
        <w:rPr>
          <w:rFonts w:asciiTheme="majorBidi" w:hAnsiTheme="majorBidi" w:cstheme="majorBidi"/>
        </w:rPr>
        <w:t>dapat</w:t>
      </w:r>
      <w:r w:rsidRPr="0050596D">
        <w:rPr>
          <w:rFonts w:asciiTheme="majorBidi" w:hAnsiTheme="majorBidi" w:cstheme="majorBidi"/>
          <w:spacing w:val="-11"/>
        </w:rPr>
        <w:t xml:space="preserve"> </w:t>
      </w:r>
      <w:r w:rsidRPr="0050596D">
        <w:rPr>
          <w:rFonts w:asciiTheme="majorBidi" w:hAnsiTheme="majorBidi" w:cstheme="majorBidi"/>
        </w:rPr>
        <w:t>dilakukan bisa dengan melakukan berbagai kegiatan dengan berbagai macam bidang selama kami tinggal di Desa Slukatan, Kecamatan Mojotengah, Kabupaten Wonosobo</w:t>
      </w:r>
      <w:r w:rsidR="00B83F51">
        <w:rPr>
          <w:rFonts w:asciiTheme="majorBidi" w:hAnsiTheme="majorBidi" w:cstheme="majorBidi"/>
          <w:lang w:val="id-ID"/>
        </w:rPr>
        <w:t>,</w:t>
      </w:r>
      <w:r w:rsidRPr="0050596D">
        <w:rPr>
          <w:rFonts w:asciiTheme="majorBidi" w:hAnsiTheme="majorBidi" w:cstheme="majorBidi"/>
        </w:rPr>
        <w:t xml:space="preserve"> Provinsi Jawa Tengah ini. Kami berharap semoga dalam kami melakukan pengabdian dan menjalankan program kerja yang telah disusun dapat berjalan dengan lancar.</w:t>
      </w:r>
      <w:r w:rsidR="0060280E">
        <w:rPr>
          <w:rFonts w:asciiTheme="majorBidi" w:hAnsiTheme="majorBidi" w:cstheme="majorBidi"/>
          <w:lang w:val="id-ID"/>
        </w:rPr>
        <w:t xml:space="preserve"> </w:t>
      </w:r>
      <w:r w:rsidRPr="0050596D">
        <w:rPr>
          <w:rFonts w:asciiTheme="majorBidi" w:hAnsiTheme="majorBidi" w:cstheme="majorBidi"/>
        </w:rPr>
        <w:t>Selain itu kami juga berharap</w:t>
      </w:r>
      <w:r w:rsidRPr="0050596D">
        <w:rPr>
          <w:rFonts w:asciiTheme="majorBidi" w:hAnsiTheme="majorBidi" w:cstheme="majorBidi"/>
          <w:spacing w:val="-10"/>
        </w:rPr>
        <w:t xml:space="preserve"> </w:t>
      </w:r>
      <w:r w:rsidRPr="0050596D">
        <w:rPr>
          <w:rFonts w:asciiTheme="majorBidi" w:hAnsiTheme="majorBidi" w:cstheme="majorBidi"/>
        </w:rPr>
        <w:t>semoga</w:t>
      </w:r>
      <w:r w:rsidRPr="0050596D">
        <w:rPr>
          <w:rFonts w:asciiTheme="majorBidi" w:hAnsiTheme="majorBidi" w:cstheme="majorBidi"/>
          <w:spacing w:val="-10"/>
        </w:rPr>
        <w:t xml:space="preserve"> </w:t>
      </w:r>
      <w:r w:rsidRPr="0050596D">
        <w:rPr>
          <w:rFonts w:asciiTheme="majorBidi" w:hAnsiTheme="majorBidi" w:cstheme="majorBidi"/>
        </w:rPr>
        <w:t>dalam</w:t>
      </w:r>
      <w:r w:rsidRPr="0050596D">
        <w:rPr>
          <w:rFonts w:asciiTheme="majorBidi" w:hAnsiTheme="majorBidi" w:cstheme="majorBidi"/>
          <w:spacing w:val="-10"/>
        </w:rPr>
        <w:t xml:space="preserve"> </w:t>
      </w:r>
      <w:r w:rsidRPr="0050596D">
        <w:rPr>
          <w:rFonts w:asciiTheme="majorBidi" w:hAnsiTheme="majorBidi" w:cstheme="majorBidi"/>
        </w:rPr>
        <w:t>kami</w:t>
      </w:r>
      <w:r w:rsidRPr="0050596D">
        <w:rPr>
          <w:rFonts w:asciiTheme="majorBidi" w:hAnsiTheme="majorBidi" w:cstheme="majorBidi"/>
          <w:spacing w:val="-8"/>
        </w:rPr>
        <w:t xml:space="preserve"> </w:t>
      </w:r>
      <w:r w:rsidRPr="0050596D">
        <w:rPr>
          <w:rFonts w:asciiTheme="majorBidi" w:hAnsiTheme="majorBidi" w:cstheme="majorBidi"/>
        </w:rPr>
        <w:t>melakukan</w:t>
      </w:r>
      <w:r w:rsidRPr="0050596D">
        <w:rPr>
          <w:rFonts w:asciiTheme="majorBidi" w:hAnsiTheme="majorBidi" w:cstheme="majorBidi"/>
          <w:spacing w:val="-10"/>
        </w:rPr>
        <w:t xml:space="preserve"> </w:t>
      </w:r>
      <w:r w:rsidRPr="0050596D">
        <w:rPr>
          <w:rFonts w:asciiTheme="majorBidi" w:hAnsiTheme="majorBidi" w:cstheme="majorBidi"/>
        </w:rPr>
        <w:t>pengabdian</w:t>
      </w:r>
      <w:r w:rsidRPr="0050596D">
        <w:rPr>
          <w:rFonts w:asciiTheme="majorBidi" w:hAnsiTheme="majorBidi" w:cstheme="majorBidi"/>
          <w:spacing w:val="-9"/>
        </w:rPr>
        <w:t xml:space="preserve"> </w:t>
      </w:r>
      <w:r w:rsidRPr="0050596D">
        <w:rPr>
          <w:rFonts w:asciiTheme="majorBidi" w:hAnsiTheme="majorBidi" w:cstheme="majorBidi"/>
        </w:rPr>
        <w:t>di</w:t>
      </w:r>
      <w:r w:rsidRPr="0050596D">
        <w:rPr>
          <w:rFonts w:asciiTheme="majorBidi" w:hAnsiTheme="majorBidi" w:cstheme="majorBidi"/>
          <w:spacing w:val="-9"/>
        </w:rPr>
        <w:t xml:space="preserve"> </w:t>
      </w:r>
      <w:r w:rsidRPr="0050596D">
        <w:rPr>
          <w:rFonts w:asciiTheme="majorBidi" w:hAnsiTheme="majorBidi" w:cstheme="majorBidi"/>
        </w:rPr>
        <w:t>dusun</w:t>
      </w:r>
      <w:r w:rsidRPr="0050596D">
        <w:rPr>
          <w:rFonts w:asciiTheme="majorBidi" w:hAnsiTheme="majorBidi" w:cstheme="majorBidi"/>
          <w:spacing w:val="-8"/>
        </w:rPr>
        <w:t xml:space="preserve"> </w:t>
      </w:r>
      <w:r w:rsidRPr="0050596D">
        <w:rPr>
          <w:rFonts w:asciiTheme="majorBidi" w:hAnsiTheme="majorBidi" w:cstheme="majorBidi"/>
        </w:rPr>
        <w:t>Slukatan</w:t>
      </w:r>
      <w:r w:rsidRPr="0050596D">
        <w:rPr>
          <w:rFonts w:asciiTheme="majorBidi" w:hAnsiTheme="majorBidi" w:cstheme="majorBidi"/>
          <w:spacing w:val="-10"/>
        </w:rPr>
        <w:t xml:space="preserve"> </w:t>
      </w:r>
      <w:r w:rsidRPr="0050596D">
        <w:rPr>
          <w:rFonts w:asciiTheme="majorBidi" w:hAnsiTheme="majorBidi" w:cstheme="majorBidi"/>
        </w:rPr>
        <w:t>dapat</w:t>
      </w:r>
      <w:r w:rsidRPr="0050596D">
        <w:rPr>
          <w:rFonts w:asciiTheme="majorBidi" w:hAnsiTheme="majorBidi" w:cstheme="majorBidi"/>
          <w:spacing w:val="-8"/>
        </w:rPr>
        <w:t xml:space="preserve"> </w:t>
      </w:r>
      <w:r w:rsidRPr="0050596D">
        <w:rPr>
          <w:rFonts w:asciiTheme="majorBidi" w:hAnsiTheme="majorBidi" w:cstheme="majorBidi"/>
        </w:rPr>
        <w:t>memberikan kemajuan dan memperoleh manfaat kepada warga masyarakat Desa Slukatan khususnya beserta kampus tercinta UIN Sunan Kalijaga. Dan semoga dengan adanya KKN ini dapat terus memiliki relasi baik dikalangan Desa Slukatan sendiri dengan UIN Sunan Kalijaga. Aamiin.</w:t>
      </w:r>
    </w:p>
    <w:p w14:paraId="4D6A86C3" w14:textId="4CEEF8CE" w:rsidR="00933D6B" w:rsidRPr="0050596D" w:rsidRDefault="00933D6B" w:rsidP="0050596D">
      <w:pPr>
        <w:pStyle w:val="Heading1"/>
        <w:numPr>
          <w:ilvl w:val="0"/>
          <w:numId w:val="1"/>
        </w:numPr>
        <w:spacing w:line="360" w:lineRule="auto"/>
      </w:pPr>
      <w:r w:rsidRPr="0050596D">
        <w:t>TEMA KEGIATAN</w:t>
      </w:r>
    </w:p>
    <w:p w14:paraId="54A1080D" w14:textId="77777777" w:rsidR="00933D6B" w:rsidRPr="0050596D" w:rsidRDefault="00933D6B" w:rsidP="0050596D">
      <w:pPr>
        <w:spacing w:before="132" w:line="360" w:lineRule="auto"/>
        <w:ind w:left="720" w:right="537" w:firstLine="720"/>
        <w:jc w:val="both"/>
        <w:rPr>
          <w:rFonts w:asciiTheme="majorBidi" w:hAnsiTheme="majorBidi" w:cstheme="majorBidi"/>
          <w:b/>
          <w:i/>
          <w:sz w:val="24"/>
        </w:rPr>
      </w:pPr>
      <w:r w:rsidRPr="0050596D">
        <w:rPr>
          <w:rFonts w:asciiTheme="majorBidi" w:hAnsiTheme="majorBidi" w:cstheme="majorBidi"/>
          <w:sz w:val="24"/>
        </w:rPr>
        <w:t xml:space="preserve">Tema Kegiatan yang kami galangkan pada KKN Angkatan 108 ini adalah </w:t>
      </w:r>
      <w:r w:rsidRPr="0050596D">
        <w:rPr>
          <w:rFonts w:asciiTheme="majorBidi" w:hAnsiTheme="majorBidi" w:cstheme="majorBidi"/>
          <w:b/>
          <w:i/>
          <w:sz w:val="24"/>
        </w:rPr>
        <w:t>“</w:t>
      </w:r>
      <w:r w:rsidRPr="0050596D">
        <w:rPr>
          <w:rFonts w:asciiTheme="majorBidi" w:hAnsiTheme="majorBidi" w:cstheme="majorBidi"/>
          <w:b/>
          <w:i/>
          <w:sz w:val="24"/>
          <w:lang w:val="en-US"/>
        </w:rPr>
        <w:t>Menabur Bakti dengan Optimalisasi Potensi Pendidikan dan Ekonomi di Desa Slukatan</w:t>
      </w:r>
      <w:r w:rsidRPr="0050596D">
        <w:rPr>
          <w:rFonts w:asciiTheme="majorBidi" w:hAnsiTheme="majorBidi" w:cstheme="majorBidi"/>
          <w:b/>
          <w:i/>
          <w:sz w:val="24"/>
        </w:rPr>
        <w:t>”</w:t>
      </w:r>
    </w:p>
    <w:p w14:paraId="64AC6439" w14:textId="60DB2C26" w:rsidR="00933D6B" w:rsidRPr="0050596D" w:rsidRDefault="00933D6B" w:rsidP="0050596D">
      <w:pPr>
        <w:pStyle w:val="Heading1"/>
        <w:numPr>
          <w:ilvl w:val="0"/>
          <w:numId w:val="1"/>
        </w:numPr>
        <w:spacing w:line="360" w:lineRule="auto"/>
      </w:pPr>
      <w:r w:rsidRPr="0050596D">
        <w:lastRenderedPageBreak/>
        <w:t>WAKTU DAN TEMPAT</w:t>
      </w:r>
    </w:p>
    <w:p w14:paraId="5339A610" w14:textId="323610CD" w:rsidR="00482CAF" w:rsidRPr="0050596D" w:rsidRDefault="00482CAF" w:rsidP="0050596D">
      <w:pPr>
        <w:spacing w:line="360" w:lineRule="auto"/>
        <w:ind w:left="720" w:right="566" w:firstLine="720"/>
        <w:jc w:val="both"/>
        <w:rPr>
          <w:rFonts w:asciiTheme="majorBidi" w:hAnsiTheme="majorBidi" w:cstheme="majorBidi"/>
          <w:sz w:val="24"/>
          <w:szCs w:val="24"/>
        </w:rPr>
      </w:pPr>
      <w:r w:rsidRPr="0050596D">
        <w:rPr>
          <w:rFonts w:asciiTheme="majorBidi" w:hAnsiTheme="majorBidi" w:cstheme="majorBidi"/>
          <w:sz w:val="24"/>
          <w:szCs w:val="24"/>
        </w:rPr>
        <w:t>Kegiatan KKN kami akan dilaksanakan sesuai instruksi dari kampus yang akan dilaksanakan pada tanggal 4 Juli 2022 sampai 19 Agustus 2022, yang bertempat di Dusun Slukatan, Desa Slukatan, Kecamatan Mojotengah, Kabupaten Wonosobo, Provinsi Jawa Tengah.</w:t>
      </w:r>
    </w:p>
    <w:p w14:paraId="5F2F5413" w14:textId="4E098E41" w:rsidR="00482CAF" w:rsidRPr="0050596D" w:rsidRDefault="00482CAF" w:rsidP="0050596D">
      <w:pPr>
        <w:pStyle w:val="Heading1"/>
        <w:numPr>
          <w:ilvl w:val="0"/>
          <w:numId w:val="1"/>
        </w:numPr>
        <w:spacing w:line="360" w:lineRule="auto"/>
      </w:pPr>
      <w:r w:rsidRPr="0050596D">
        <w:t>LANDASAN KEGIATAN</w:t>
      </w:r>
    </w:p>
    <w:p w14:paraId="5FA3232F" w14:textId="651CDCE9" w:rsidR="00482CAF" w:rsidRPr="0050596D" w:rsidRDefault="00482CAF" w:rsidP="0050596D">
      <w:pPr>
        <w:pStyle w:val="BodyText"/>
        <w:spacing w:before="132" w:line="360" w:lineRule="auto"/>
        <w:ind w:left="709"/>
        <w:rPr>
          <w:rFonts w:asciiTheme="majorBidi" w:hAnsiTheme="majorBidi" w:cstheme="majorBidi"/>
        </w:rPr>
      </w:pPr>
      <w:r w:rsidRPr="0050596D">
        <w:rPr>
          <w:rFonts w:asciiTheme="majorBidi" w:hAnsiTheme="majorBidi" w:cstheme="majorBidi"/>
        </w:rPr>
        <w:t>Kegiatan Pelaksanaan Kuliah Kerja Nyata (KKN) ini dilandasi oleh :</w:t>
      </w:r>
    </w:p>
    <w:p w14:paraId="1F53BA3A" w14:textId="7B225EC2" w:rsidR="00AA4B7F" w:rsidRPr="0050596D" w:rsidRDefault="00AA4B7F"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Peraturan Menteri Agama Nomor 22 Tahun 2014 tentang status UIN Sunan Kalijaga.</w:t>
      </w:r>
    </w:p>
    <w:p w14:paraId="709A35AE" w14:textId="0FA4F9C8" w:rsidR="00AA4B7F" w:rsidRPr="0050596D" w:rsidRDefault="00AA4B7F"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Peraturan Menteri Agama Nomor 26 Tahun 2013 tentang Organisasi dan Tata Kerja UIN Sunan Kalijaga.</w:t>
      </w:r>
    </w:p>
    <w:p w14:paraId="470F2F12" w14:textId="735B8997" w:rsidR="00AA4B7F" w:rsidRPr="0050596D" w:rsidRDefault="00AA4B7F"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Peraturan Pemerintah Republik Indonesia No. 4 Tahun 2014 tentang Penyelenggaraan Pendidikan dan Pengelolaan Perguruan Tinggi.</w:t>
      </w:r>
    </w:p>
    <w:p w14:paraId="6D491D88" w14:textId="759D8FEE" w:rsidR="00AA4B7F" w:rsidRPr="0050596D" w:rsidRDefault="00AA4B7F"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Keputusan Presiden No. 50 Tahun 2004 tentang Penelitian dan Pengabdian kepada Masyarakat</w:t>
      </w:r>
      <w:r w:rsidR="008545BA" w:rsidRPr="0050596D">
        <w:rPr>
          <w:rFonts w:asciiTheme="majorBidi" w:hAnsiTheme="majorBidi" w:cstheme="majorBidi"/>
          <w:lang w:val="id-ID"/>
        </w:rPr>
        <w:t>.</w:t>
      </w:r>
    </w:p>
    <w:p w14:paraId="38A78A08" w14:textId="4308FD61" w:rsidR="008545BA" w:rsidRPr="0050596D" w:rsidRDefault="008545BA"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Impres No. 3 Tahun 2010 tentang Program Pembangunan yang berkeadilan (Pro rakyat, Keadilan untuk semua, dan pencapaian tujuan pembangunan millenium).</w:t>
      </w:r>
    </w:p>
    <w:p w14:paraId="4AED5A2A" w14:textId="77CB4496" w:rsidR="008545BA" w:rsidRPr="0050596D" w:rsidRDefault="008545BA"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Peraturan Menteri Agama Republik Indonesia Nomor 55 tahun 2014 terkait Penelitian dan Pengabdian kepada Masyarakat pada Perguruan Tinggi Keagamaan.</w:t>
      </w:r>
    </w:p>
    <w:p w14:paraId="4C13386F" w14:textId="7F843A71" w:rsidR="008545BA" w:rsidRPr="0050596D" w:rsidRDefault="008545BA"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PMA No. 3 tahun 2010 tentang Penelitian dan Pengabdian kepada Masyarakat.</w:t>
      </w:r>
    </w:p>
    <w:p w14:paraId="0EC2FFE8" w14:textId="250E6D80" w:rsidR="008545BA" w:rsidRPr="0050596D" w:rsidRDefault="008545BA"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Peraturan Menteri Agama No. 22 tahun 2014 tentang Statuta UIN Sunan Kalijaga.</w:t>
      </w:r>
    </w:p>
    <w:p w14:paraId="358B8C5C" w14:textId="0AEC4261" w:rsidR="008545BA" w:rsidRPr="0050596D" w:rsidRDefault="008545BA"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lastRenderedPageBreak/>
        <w:t xml:space="preserve">Peraturan Menteri Agama Republik Indonesia No. 55 tahun 2014 tentang Penelitian dan Pengembangan </w:t>
      </w:r>
      <w:r w:rsidR="00E50A6C" w:rsidRPr="0050596D">
        <w:rPr>
          <w:rFonts w:asciiTheme="majorBidi" w:hAnsiTheme="majorBidi" w:cstheme="majorBidi"/>
          <w:lang w:val="id-ID"/>
        </w:rPr>
        <w:t>kepada Masyarakat pada Perguruan Tinggi Keagamaan.</w:t>
      </w:r>
    </w:p>
    <w:p w14:paraId="24BB2E79" w14:textId="18BBB3A7" w:rsidR="00E50A6C" w:rsidRPr="0050596D" w:rsidRDefault="00E50A6C"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Surat Keputusan Rektor UIN Sunan Kalijaga tentang Pedoman Akademik UIN Sunan Kalijaga Yogyakarta.</w:t>
      </w:r>
    </w:p>
    <w:p w14:paraId="73E7D5E5" w14:textId="5E98F98B" w:rsidR="00E50A6C" w:rsidRPr="0050596D" w:rsidRDefault="00E50A6C" w:rsidP="0050596D">
      <w:pPr>
        <w:pStyle w:val="BodyText"/>
        <w:numPr>
          <w:ilvl w:val="0"/>
          <w:numId w:val="4"/>
        </w:numPr>
        <w:spacing w:before="132" w:line="360" w:lineRule="auto"/>
        <w:ind w:right="566"/>
        <w:jc w:val="both"/>
        <w:rPr>
          <w:rFonts w:asciiTheme="majorBidi" w:hAnsiTheme="majorBidi" w:cstheme="majorBidi"/>
          <w:lang w:val="id-ID"/>
        </w:rPr>
      </w:pPr>
      <w:r w:rsidRPr="0050596D">
        <w:rPr>
          <w:rFonts w:asciiTheme="majorBidi" w:hAnsiTheme="majorBidi" w:cstheme="majorBidi"/>
          <w:lang w:val="id-ID"/>
        </w:rPr>
        <w:t>MoU antara Rektor UIN Sunan Kalijaga dengan Bupati/Wali Kota se-Daerah.</w:t>
      </w:r>
    </w:p>
    <w:p w14:paraId="2FF3F38C" w14:textId="218B6A3A" w:rsidR="00E50A6C" w:rsidRPr="0050596D" w:rsidRDefault="00E50A6C" w:rsidP="0050596D">
      <w:pPr>
        <w:pStyle w:val="Heading1"/>
        <w:numPr>
          <w:ilvl w:val="0"/>
          <w:numId w:val="1"/>
        </w:numPr>
        <w:spacing w:line="360" w:lineRule="auto"/>
      </w:pPr>
      <w:r w:rsidRPr="0050596D">
        <w:t>TUJUAN KEGIATAN</w:t>
      </w:r>
    </w:p>
    <w:p w14:paraId="1F68EBBA" w14:textId="2766C833" w:rsidR="00E50A6C" w:rsidRPr="0050596D" w:rsidRDefault="00E50A6C" w:rsidP="004A3DAD">
      <w:pPr>
        <w:spacing w:line="360" w:lineRule="auto"/>
        <w:ind w:left="709" w:right="140"/>
        <w:rPr>
          <w:rFonts w:asciiTheme="majorBidi" w:hAnsiTheme="majorBidi" w:cstheme="majorBidi"/>
          <w:sz w:val="24"/>
          <w:szCs w:val="24"/>
        </w:rPr>
      </w:pPr>
      <w:r w:rsidRPr="0050596D">
        <w:rPr>
          <w:rFonts w:asciiTheme="majorBidi" w:hAnsiTheme="majorBidi" w:cstheme="majorBidi"/>
          <w:sz w:val="24"/>
          <w:szCs w:val="24"/>
        </w:rPr>
        <w:t>kegiatan Kuliah Kerja Nyata (KKN) UIN Sunan Kalijaga ini bertujuan</w:t>
      </w:r>
      <w:r w:rsidR="004A3DAD">
        <w:rPr>
          <w:rFonts w:asciiTheme="majorBidi" w:hAnsiTheme="majorBidi" w:cstheme="majorBidi"/>
          <w:sz w:val="24"/>
          <w:szCs w:val="24"/>
        </w:rPr>
        <w:t xml:space="preserve"> </w:t>
      </w:r>
      <w:r w:rsidRPr="0050596D">
        <w:rPr>
          <w:rFonts w:asciiTheme="majorBidi" w:hAnsiTheme="majorBidi" w:cstheme="majorBidi"/>
          <w:sz w:val="24"/>
          <w:szCs w:val="24"/>
        </w:rPr>
        <w:t>untuk :</w:t>
      </w:r>
    </w:p>
    <w:p w14:paraId="7672B235" w14:textId="2FE73548" w:rsidR="00E50A6C" w:rsidRPr="0050596D" w:rsidRDefault="00E50A6C" w:rsidP="0060280E">
      <w:pPr>
        <w:numPr>
          <w:ilvl w:val="0"/>
          <w:numId w:val="5"/>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Reboisasi untuk menjaga keseimbangan alam dan terhindar dari bencana alam.</w:t>
      </w:r>
    </w:p>
    <w:p w14:paraId="53F3DBA1" w14:textId="4B9B4DB4" w:rsidR="00E50A6C" w:rsidRPr="0050596D" w:rsidRDefault="00E50A6C" w:rsidP="0060280E">
      <w:pPr>
        <w:numPr>
          <w:ilvl w:val="0"/>
          <w:numId w:val="5"/>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 xml:space="preserve">Meningkatkan </w:t>
      </w:r>
      <w:r w:rsidR="00C24A83" w:rsidRPr="0050596D">
        <w:rPr>
          <w:rFonts w:asciiTheme="majorBidi" w:hAnsiTheme="majorBidi" w:cstheme="majorBidi"/>
          <w:sz w:val="24"/>
          <w:szCs w:val="24"/>
        </w:rPr>
        <w:t>pemahaman masyarakat mengenai pemasaran produk melalui online digital.</w:t>
      </w:r>
    </w:p>
    <w:p w14:paraId="2000BCCC" w14:textId="77A1D009" w:rsidR="00C24A83" w:rsidRPr="0050596D" w:rsidRDefault="00C24A83" w:rsidP="0060280E">
      <w:pPr>
        <w:numPr>
          <w:ilvl w:val="0"/>
          <w:numId w:val="5"/>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Menjadi media pengaplikasian dari pembelajaran yang diperoleh dari kampus untuk diterapkan kepada masyarakat.</w:t>
      </w:r>
    </w:p>
    <w:p w14:paraId="15B6D2EC" w14:textId="57F08A30" w:rsidR="00C24A83" w:rsidRPr="0050596D" w:rsidRDefault="00C24A83" w:rsidP="0060280E">
      <w:pPr>
        <w:numPr>
          <w:ilvl w:val="0"/>
          <w:numId w:val="5"/>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Mengoptimalkan potensi pendidikan dan ekonomi desa Slukatan menjadi lebih unggul.</w:t>
      </w:r>
    </w:p>
    <w:p w14:paraId="41F22F13" w14:textId="4CB780AB" w:rsidR="00C24A83" w:rsidRPr="0050596D" w:rsidRDefault="00C24A83" w:rsidP="0060280E">
      <w:pPr>
        <w:numPr>
          <w:ilvl w:val="0"/>
          <w:numId w:val="5"/>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Meningkatkan kerja sama antara pihak kampus dengan masyarakat.</w:t>
      </w:r>
    </w:p>
    <w:p w14:paraId="36D007A3" w14:textId="0FAD9304" w:rsidR="00C24A83" w:rsidRPr="0050596D" w:rsidRDefault="00C24A83" w:rsidP="0060280E">
      <w:pPr>
        <w:numPr>
          <w:ilvl w:val="0"/>
          <w:numId w:val="5"/>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Membangun semangat belajar anak yang sempat memudar pasca pandemi.</w:t>
      </w:r>
    </w:p>
    <w:p w14:paraId="10EDC59D" w14:textId="5C5863EF" w:rsidR="00C24A83" w:rsidRPr="0050596D" w:rsidRDefault="00C24A83" w:rsidP="0050596D">
      <w:pPr>
        <w:pStyle w:val="Heading1"/>
        <w:numPr>
          <w:ilvl w:val="0"/>
          <w:numId w:val="1"/>
        </w:numPr>
        <w:spacing w:line="360" w:lineRule="auto"/>
      </w:pPr>
      <w:r w:rsidRPr="0050596D">
        <w:t>BENTUK KEGIATAN</w:t>
      </w:r>
    </w:p>
    <w:p w14:paraId="45FEB837" w14:textId="2D5FD967" w:rsidR="00C24A83" w:rsidRPr="0050596D" w:rsidRDefault="00C24A83" w:rsidP="0050596D">
      <w:pPr>
        <w:pStyle w:val="BodyText"/>
        <w:spacing w:before="132" w:line="360" w:lineRule="auto"/>
        <w:ind w:left="720" w:right="535" w:firstLine="720"/>
        <w:jc w:val="both"/>
        <w:rPr>
          <w:rFonts w:asciiTheme="majorBidi" w:hAnsiTheme="majorBidi" w:cstheme="majorBidi"/>
          <w:lang w:val="en-US"/>
        </w:rPr>
      </w:pPr>
      <w:r w:rsidRPr="0050596D">
        <w:rPr>
          <w:rFonts w:asciiTheme="majorBidi" w:hAnsiTheme="majorBidi" w:cstheme="majorBidi"/>
          <w:lang w:val="en-US"/>
        </w:rPr>
        <w:t xml:space="preserve">Bentuk kegiatan KKN di desa Slukatan adalah dengan struktur program kerja yang disusun sebelum pelaksanaan KKN. Program kerja tersebut disusun setelah adanya wawancara dan observasi langsung kepada kepala desa Slukatan. Adapun program kerja yang telah di susun adalah sebagai </w:t>
      </w:r>
      <w:proofErr w:type="gramStart"/>
      <w:r w:rsidRPr="0050596D">
        <w:rPr>
          <w:rFonts w:asciiTheme="majorBidi" w:hAnsiTheme="majorBidi" w:cstheme="majorBidi"/>
          <w:lang w:val="en-US"/>
        </w:rPr>
        <w:t>berikut :</w:t>
      </w:r>
      <w:proofErr w:type="gramEnd"/>
    </w:p>
    <w:p w14:paraId="20E689BE" w14:textId="67D3BB03" w:rsidR="00C24A83" w:rsidRPr="0050596D" w:rsidRDefault="00C24A83" w:rsidP="0050596D">
      <w:pPr>
        <w:pStyle w:val="BodyText"/>
        <w:numPr>
          <w:ilvl w:val="0"/>
          <w:numId w:val="6"/>
        </w:numPr>
        <w:spacing w:before="132" w:line="360" w:lineRule="auto"/>
        <w:ind w:left="1134" w:right="535"/>
        <w:jc w:val="both"/>
        <w:rPr>
          <w:rFonts w:asciiTheme="majorBidi" w:hAnsiTheme="majorBidi" w:cstheme="majorBidi"/>
          <w:b/>
          <w:bCs/>
          <w:lang w:val="id-ID"/>
        </w:rPr>
      </w:pPr>
      <w:r w:rsidRPr="0050596D">
        <w:rPr>
          <w:rFonts w:asciiTheme="majorBidi" w:hAnsiTheme="majorBidi" w:cstheme="majorBidi"/>
          <w:b/>
          <w:bCs/>
          <w:lang w:val="id-ID"/>
        </w:rPr>
        <w:t>Rumah Edukatif</w:t>
      </w:r>
    </w:p>
    <w:p w14:paraId="40BA3FC0" w14:textId="29EC7ABF" w:rsidR="006F26B8" w:rsidRPr="0050596D" w:rsidRDefault="006F26B8" w:rsidP="0050596D">
      <w:pPr>
        <w:pStyle w:val="BodyText"/>
        <w:spacing w:before="132" w:line="360" w:lineRule="auto"/>
        <w:ind w:left="1134" w:right="535"/>
        <w:jc w:val="both"/>
        <w:rPr>
          <w:rFonts w:asciiTheme="majorBidi" w:hAnsiTheme="majorBidi" w:cstheme="majorBidi"/>
          <w:lang w:val="id-ID"/>
        </w:rPr>
      </w:pPr>
      <w:r w:rsidRPr="0050596D">
        <w:rPr>
          <w:rFonts w:asciiTheme="majorBidi" w:hAnsiTheme="majorBidi" w:cstheme="majorBidi"/>
          <w:lang w:val="id-ID"/>
        </w:rPr>
        <w:t xml:space="preserve">Rumah edukatif merupakan rumah yang dijadikan sebagai pusat </w:t>
      </w:r>
      <w:r w:rsidRPr="0050596D">
        <w:rPr>
          <w:rFonts w:asciiTheme="majorBidi" w:hAnsiTheme="majorBidi" w:cstheme="majorBidi"/>
          <w:lang w:val="id-ID"/>
        </w:rPr>
        <w:lastRenderedPageBreak/>
        <w:t xml:space="preserve">kegiatan belajar maupun kegiatan lainnya. Adapun kegiatan inti dari rumah edukatif ini adalah : </w:t>
      </w:r>
    </w:p>
    <w:p w14:paraId="2192A2F0" w14:textId="43F6AA79" w:rsidR="006F26B8" w:rsidRPr="0050596D" w:rsidRDefault="006F26B8" w:rsidP="0050596D">
      <w:pPr>
        <w:pStyle w:val="BodyText"/>
        <w:numPr>
          <w:ilvl w:val="0"/>
          <w:numId w:val="8"/>
        </w:numPr>
        <w:spacing w:before="132" w:line="360" w:lineRule="auto"/>
        <w:ind w:right="535"/>
        <w:jc w:val="both"/>
        <w:rPr>
          <w:rFonts w:asciiTheme="majorBidi" w:hAnsiTheme="majorBidi" w:cstheme="majorBidi"/>
          <w:lang w:val="id-ID"/>
        </w:rPr>
      </w:pPr>
      <w:r w:rsidRPr="0050596D">
        <w:rPr>
          <w:rFonts w:asciiTheme="majorBidi" w:hAnsiTheme="majorBidi" w:cstheme="majorBidi"/>
          <w:lang w:val="id-ID"/>
        </w:rPr>
        <w:t>Pendampingan Belajar</w:t>
      </w:r>
    </w:p>
    <w:p w14:paraId="68F6B733" w14:textId="6044A802" w:rsidR="006F26B8" w:rsidRPr="0050596D" w:rsidRDefault="006F26B8" w:rsidP="0050596D">
      <w:pPr>
        <w:pStyle w:val="BodyText"/>
        <w:spacing w:before="132" w:line="360" w:lineRule="auto"/>
        <w:ind w:left="1494" w:right="535"/>
        <w:jc w:val="both"/>
        <w:rPr>
          <w:rFonts w:asciiTheme="majorBidi" w:hAnsiTheme="majorBidi" w:cstheme="majorBidi"/>
          <w:lang w:val="en-US"/>
        </w:rPr>
      </w:pPr>
      <w:r w:rsidRPr="0050596D">
        <w:rPr>
          <w:rFonts w:asciiTheme="majorBidi" w:hAnsiTheme="majorBidi" w:cstheme="majorBidi"/>
          <w:lang w:val="en-US"/>
        </w:rPr>
        <w:t xml:space="preserve">Pendampingan belajar adalah kegiatan rutin untuk meningkatkan semangat belajar anak. Dengan adanya pendampingan belajar, anak akan lebih mudah untuk belajar bersama dan saling berbagi pengetahuan dengan lainnya. Pendampingan belajar </w:t>
      </w:r>
      <w:r w:rsidR="00B83F51">
        <w:rPr>
          <w:rFonts w:asciiTheme="majorBidi" w:hAnsiTheme="majorBidi" w:cstheme="majorBidi"/>
          <w:lang w:val="id-ID"/>
        </w:rPr>
        <w:t xml:space="preserve">ini </w:t>
      </w:r>
      <w:r w:rsidRPr="0050596D">
        <w:rPr>
          <w:rFonts w:asciiTheme="majorBidi" w:hAnsiTheme="majorBidi" w:cstheme="majorBidi"/>
          <w:lang w:val="en-US"/>
        </w:rPr>
        <w:t xml:space="preserve">dilakukan sesuai dengan materi yang dibutuhkan oleh anak. Namun tidak menutup kemungkinan bahwa dalam pendampingan tersebut juga dilakukan penyampaian pengetahuan lainnya yang sekiranya perlu untuk diketahui oleh anak. </w:t>
      </w:r>
    </w:p>
    <w:p w14:paraId="5A962D5C" w14:textId="3F3A2DBE" w:rsidR="006F26B8" w:rsidRPr="0050596D" w:rsidRDefault="006F26B8" w:rsidP="0050596D">
      <w:pPr>
        <w:pStyle w:val="BodyText"/>
        <w:numPr>
          <w:ilvl w:val="0"/>
          <w:numId w:val="8"/>
        </w:numPr>
        <w:spacing w:before="132" w:line="360" w:lineRule="auto"/>
        <w:ind w:right="535"/>
        <w:jc w:val="both"/>
        <w:rPr>
          <w:rFonts w:asciiTheme="majorBidi" w:hAnsiTheme="majorBidi" w:cstheme="majorBidi"/>
          <w:lang w:val="id-ID"/>
        </w:rPr>
      </w:pPr>
      <w:r w:rsidRPr="0050596D">
        <w:rPr>
          <w:rFonts w:asciiTheme="majorBidi" w:hAnsiTheme="majorBidi" w:cstheme="majorBidi"/>
          <w:lang w:val="id-ID"/>
        </w:rPr>
        <w:t>Literasi Digital</w:t>
      </w:r>
    </w:p>
    <w:p w14:paraId="35F99B14" w14:textId="049BF3AE" w:rsidR="006F26B8" w:rsidRPr="0050596D" w:rsidRDefault="006F26B8" w:rsidP="0050596D">
      <w:pPr>
        <w:pStyle w:val="BodyText"/>
        <w:spacing w:before="132" w:line="360" w:lineRule="auto"/>
        <w:ind w:left="1494" w:right="535"/>
        <w:jc w:val="both"/>
        <w:rPr>
          <w:rFonts w:asciiTheme="majorBidi" w:hAnsiTheme="majorBidi" w:cstheme="majorBidi"/>
          <w:lang w:val="en-US"/>
        </w:rPr>
      </w:pPr>
      <w:r w:rsidRPr="0050596D">
        <w:rPr>
          <w:rFonts w:asciiTheme="majorBidi" w:hAnsiTheme="majorBidi" w:cstheme="majorBidi"/>
          <w:lang w:val="en-US"/>
        </w:rPr>
        <w:t>Literasi digital merupakan sebuah upaya untuk mengenalkan anak pada peningkatan digital di era globalisasi saat ini. Kegiatan literasi digital ini berupa pemutaran film motivasi, yaitu mengenai motivasi belajar untuk meraih sebuah kesuksesan. Selain itu juga terdapat edukasi mengenai hal-hal kecil seperti peduli lingkungan sekitar, sosialisasi informasi yang ada di media sosial, dan lain sebagainya.</w:t>
      </w:r>
    </w:p>
    <w:p w14:paraId="2DEE1502" w14:textId="6DE0103B" w:rsidR="006F26B8" w:rsidRPr="0050596D" w:rsidRDefault="006F26B8" w:rsidP="0050596D">
      <w:pPr>
        <w:pStyle w:val="BodyText"/>
        <w:numPr>
          <w:ilvl w:val="0"/>
          <w:numId w:val="8"/>
        </w:numPr>
        <w:spacing w:before="132" w:line="360" w:lineRule="auto"/>
        <w:ind w:right="535"/>
        <w:jc w:val="both"/>
        <w:rPr>
          <w:rFonts w:asciiTheme="majorBidi" w:hAnsiTheme="majorBidi" w:cstheme="majorBidi"/>
          <w:lang w:val="id-ID"/>
        </w:rPr>
      </w:pPr>
      <w:r w:rsidRPr="0050596D">
        <w:rPr>
          <w:rFonts w:asciiTheme="majorBidi" w:hAnsiTheme="majorBidi" w:cstheme="majorBidi"/>
          <w:lang w:val="id-ID"/>
        </w:rPr>
        <w:t>Wakaf Al-Qur’an</w:t>
      </w:r>
    </w:p>
    <w:p w14:paraId="47DBA636" w14:textId="44EE310A" w:rsidR="006F26B8" w:rsidRPr="0050596D" w:rsidRDefault="006F26B8" w:rsidP="0050596D">
      <w:pPr>
        <w:pStyle w:val="BodyText"/>
        <w:spacing w:before="132" w:line="360" w:lineRule="auto"/>
        <w:ind w:left="1494" w:right="535"/>
        <w:jc w:val="both"/>
        <w:rPr>
          <w:rFonts w:asciiTheme="majorBidi" w:hAnsiTheme="majorBidi" w:cstheme="majorBidi"/>
          <w:lang w:val="en-US"/>
        </w:rPr>
      </w:pPr>
      <w:r w:rsidRPr="0050596D">
        <w:rPr>
          <w:rFonts w:asciiTheme="majorBidi" w:hAnsiTheme="majorBidi" w:cstheme="majorBidi"/>
          <w:lang w:val="id-ID"/>
        </w:rPr>
        <w:t xml:space="preserve">Wakaf Al-Qur’an adalah penyaluran hasil wakaf Al-Qur’an oleh masyarakat umum yang disalurkan kepada masyarakat desa Slukatan yang membutuhkan. Wakaf Al-Qur’an bertujuan untuk memberikan semangat baru untuk masyarakat yang akan mempelajari al-Qur’an, mengamalkan Al-Qur’an, maupun menghafal Al-Qur’an. </w:t>
      </w:r>
      <w:r w:rsidRPr="0050596D">
        <w:rPr>
          <w:rFonts w:asciiTheme="majorBidi" w:hAnsiTheme="majorBidi" w:cstheme="majorBidi"/>
          <w:lang w:val="en-US"/>
        </w:rPr>
        <w:t>Selain itu, kegiatan ini juga memberi manfaat pada masyarakat luas, yaitu sebagai wadah untuk bersedekah serta memperjelas arah sasaran penyaluran sedekah.</w:t>
      </w:r>
    </w:p>
    <w:p w14:paraId="662AAC88" w14:textId="6E813D89" w:rsidR="006F26B8" w:rsidRPr="0050596D" w:rsidRDefault="006F26B8" w:rsidP="0050596D">
      <w:pPr>
        <w:pStyle w:val="BodyText"/>
        <w:numPr>
          <w:ilvl w:val="0"/>
          <w:numId w:val="8"/>
        </w:numPr>
        <w:spacing w:before="132" w:line="360" w:lineRule="auto"/>
        <w:ind w:right="535"/>
        <w:jc w:val="both"/>
        <w:rPr>
          <w:rFonts w:asciiTheme="majorBidi" w:hAnsiTheme="majorBidi" w:cstheme="majorBidi"/>
          <w:lang w:val="id-ID"/>
        </w:rPr>
      </w:pPr>
      <w:r w:rsidRPr="0050596D">
        <w:rPr>
          <w:rFonts w:asciiTheme="majorBidi" w:hAnsiTheme="majorBidi" w:cstheme="majorBidi"/>
          <w:lang w:val="id-ID"/>
        </w:rPr>
        <w:lastRenderedPageBreak/>
        <w:t>Pelatihan Hand Crafting</w:t>
      </w:r>
    </w:p>
    <w:p w14:paraId="6F229D6A" w14:textId="6EA37EEA" w:rsidR="006F26B8" w:rsidRPr="00747EE4" w:rsidRDefault="006F26B8" w:rsidP="0050596D">
      <w:pPr>
        <w:pStyle w:val="BodyText"/>
        <w:spacing w:before="132" w:line="360" w:lineRule="auto"/>
        <w:ind w:left="1494" w:right="535"/>
        <w:jc w:val="both"/>
        <w:rPr>
          <w:rFonts w:asciiTheme="majorBidi" w:hAnsiTheme="majorBidi" w:cstheme="majorBidi"/>
          <w:lang w:val="id-ID"/>
        </w:rPr>
      </w:pPr>
      <w:r w:rsidRPr="00E41759">
        <w:rPr>
          <w:rFonts w:asciiTheme="majorBidi" w:hAnsiTheme="majorBidi" w:cstheme="majorBidi"/>
          <w:lang w:val="id-ID"/>
        </w:rPr>
        <w:t xml:space="preserve">Hand crafting adalah sebuah keterampilan tangan yang dapat menghasilkan sesuatu yang indah dan bermanfaat. </w:t>
      </w:r>
      <w:r w:rsidR="00E41759">
        <w:rPr>
          <w:rFonts w:asciiTheme="majorBidi" w:hAnsiTheme="majorBidi" w:cstheme="majorBidi"/>
          <w:lang w:val="id-ID"/>
        </w:rPr>
        <w:t>Pelatihan h</w:t>
      </w:r>
      <w:r w:rsidR="00747EE4">
        <w:rPr>
          <w:rFonts w:asciiTheme="majorBidi" w:hAnsiTheme="majorBidi" w:cstheme="majorBidi"/>
          <w:lang w:val="id-ID"/>
        </w:rPr>
        <w:t xml:space="preserve">and crafting ini bertujuan untuk melatih skill dan menggali kemampuan anak dalam berkreasi sesuai minat dan bakat yang dimiliki oleh anak di desa Slukatan. </w:t>
      </w:r>
      <w:r w:rsidR="00E41759">
        <w:rPr>
          <w:rFonts w:asciiTheme="majorBidi" w:hAnsiTheme="majorBidi" w:cstheme="majorBidi"/>
          <w:lang w:val="id-ID"/>
        </w:rPr>
        <w:t>Selain itu, pelatihan hand crafting juga bertujuan untuk melatih jiwa kewirausahaan pada anak sehingga nantinya diharapkan dapat menjadi bekal pada anak untuk merintis usaha agar dapat menjaga stabilitas ekonomi di desa Slukatan.</w:t>
      </w:r>
    </w:p>
    <w:p w14:paraId="6D98336F" w14:textId="77777777" w:rsidR="006F26B8" w:rsidRPr="0050596D" w:rsidRDefault="00C24A83" w:rsidP="0050596D">
      <w:pPr>
        <w:pStyle w:val="BodyText"/>
        <w:numPr>
          <w:ilvl w:val="0"/>
          <w:numId w:val="6"/>
        </w:numPr>
        <w:spacing w:before="132" w:line="360" w:lineRule="auto"/>
        <w:ind w:left="1134" w:right="535"/>
        <w:jc w:val="both"/>
        <w:rPr>
          <w:rFonts w:asciiTheme="majorBidi" w:hAnsiTheme="majorBidi" w:cstheme="majorBidi"/>
          <w:b/>
          <w:bCs/>
          <w:lang w:val="id-ID"/>
        </w:rPr>
      </w:pPr>
      <w:r w:rsidRPr="0050596D">
        <w:rPr>
          <w:rFonts w:asciiTheme="majorBidi" w:hAnsiTheme="majorBidi" w:cstheme="majorBidi"/>
          <w:b/>
          <w:bCs/>
          <w:lang w:val="id-ID"/>
        </w:rPr>
        <w:t>Sosialisasi Digital Marketing</w:t>
      </w:r>
    </w:p>
    <w:p w14:paraId="64D511C0" w14:textId="438F5AB9" w:rsidR="006F26B8" w:rsidRPr="0050596D" w:rsidRDefault="006F26B8" w:rsidP="0050596D">
      <w:pPr>
        <w:pStyle w:val="BodyText"/>
        <w:spacing w:before="132" w:line="360" w:lineRule="auto"/>
        <w:ind w:left="1134" w:right="535" w:firstLine="306"/>
        <w:jc w:val="both"/>
        <w:rPr>
          <w:rFonts w:asciiTheme="majorBidi" w:hAnsiTheme="majorBidi" w:cstheme="majorBidi"/>
          <w:b/>
          <w:bCs/>
          <w:lang w:val="id-ID"/>
        </w:rPr>
      </w:pPr>
      <w:r w:rsidRPr="0050596D">
        <w:rPr>
          <w:rFonts w:asciiTheme="majorBidi" w:hAnsiTheme="majorBidi" w:cstheme="majorBidi"/>
          <w:lang w:val="en-US"/>
        </w:rPr>
        <w:t>Sosialisasi digital marketing merupakan pengenalan pemasaran produk atau UMKM yang dimiliki masyarakat untuk di pasarkan lebih jauh, yakni melalui media sosial. Kegiatan ini juga sebagai salah satu upaya untuk menentukan strategi pemasaran UMKM masyarakat desa Slukatan untuk menuju usaha yang lebih besar dan tertata. Sasaran kegiatan ini adalah perangkat desa, petani, dan pemilik UMKM di desa Slukatan. Dengan adanya sosialisasi digital marketing ini, diharapkan dapat menggugah semangat masyarakat dalam memasarkan produk UMKM yang dimiliki masyarakat desa Slukatan untuk lebih luas pemasarannya.</w:t>
      </w:r>
    </w:p>
    <w:p w14:paraId="2258AFBB" w14:textId="77777777" w:rsidR="006F26B8" w:rsidRPr="0050596D" w:rsidRDefault="00C24A83" w:rsidP="0050596D">
      <w:pPr>
        <w:pStyle w:val="BodyText"/>
        <w:numPr>
          <w:ilvl w:val="0"/>
          <w:numId w:val="6"/>
        </w:numPr>
        <w:spacing w:before="132" w:line="360" w:lineRule="auto"/>
        <w:ind w:left="1134" w:right="535"/>
        <w:jc w:val="both"/>
        <w:rPr>
          <w:rFonts w:asciiTheme="majorBidi" w:hAnsiTheme="majorBidi" w:cstheme="majorBidi"/>
          <w:b/>
          <w:bCs/>
          <w:lang w:val="id-ID"/>
        </w:rPr>
      </w:pPr>
      <w:r w:rsidRPr="0050596D">
        <w:rPr>
          <w:rFonts w:asciiTheme="majorBidi" w:hAnsiTheme="majorBidi" w:cstheme="majorBidi"/>
          <w:b/>
          <w:bCs/>
          <w:lang w:val="id-ID"/>
        </w:rPr>
        <w:t>Liputan Ekonomi Kreatif</w:t>
      </w:r>
    </w:p>
    <w:p w14:paraId="52AD6B10" w14:textId="5A4DFFFB" w:rsidR="006F26B8" w:rsidRPr="0050596D" w:rsidRDefault="006F26B8" w:rsidP="0050596D">
      <w:pPr>
        <w:pStyle w:val="BodyText"/>
        <w:spacing w:before="132" w:line="360" w:lineRule="auto"/>
        <w:ind w:left="1134" w:right="535" w:firstLine="306"/>
        <w:jc w:val="both"/>
        <w:rPr>
          <w:rFonts w:asciiTheme="majorBidi" w:hAnsiTheme="majorBidi" w:cstheme="majorBidi"/>
          <w:b/>
          <w:bCs/>
          <w:lang w:val="id-ID"/>
        </w:rPr>
      </w:pPr>
      <w:r w:rsidRPr="0050596D">
        <w:rPr>
          <w:rFonts w:asciiTheme="majorBidi" w:hAnsiTheme="majorBidi" w:cstheme="majorBidi"/>
          <w:lang w:val="en-US"/>
        </w:rPr>
        <w:t xml:space="preserve">Liputan ekonomi kreatif adalah rangkaian kegiatan melihat, mengamati, dan merangkum UMKM yang ada di desa Slukatan. Kegiatan ini bertujuan untuk mengetahui, mendokumentasikan, dan mengenalkan UMKM yang ada di desa Slukatan untuk dipublikasikan dalam sosial media. Hal ini di harapkan dapat menarik masyarakat luas untuk mengenal lebih lanjut mengenai produk yang ditawarkan oleh UMKM di desa Slukatan. </w:t>
      </w:r>
    </w:p>
    <w:p w14:paraId="52CC34DD" w14:textId="77777777" w:rsidR="006F26B8" w:rsidRPr="0050596D" w:rsidRDefault="00C24A83" w:rsidP="0050596D">
      <w:pPr>
        <w:pStyle w:val="BodyText"/>
        <w:numPr>
          <w:ilvl w:val="0"/>
          <w:numId w:val="6"/>
        </w:numPr>
        <w:spacing w:before="132" w:line="360" w:lineRule="auto"/>
        <w:ind w:left="1134" w:right="535"/>
        <w:jc w:val="both"/>
        <w:rPr>
          <w:rFonts w:asciiTheme="majorBidi" w:hAnsiTheme="majorBidi" w:cstheme="majorBidi"/>
          <w:b/>
          <w:bCs/>
          <w:lang w:val="id-ID"/>
        </w:rPr>
      </w:pPr>
      <w:r w:rsidRPr="0050596D">
        <w:rPr>
          <w:rFonts w:asciiTheme="majorBidi" w:hAnsiTheme="majorBidi" w:cstheme="majorBidi"/>
          <w:b/>
          <w:bCs/>
          <w:lang w:val="id-ID"/>
        </w:rPr>
        <w:lastRenderedPageBreak/>
        <w:t>Pembuatan Plang</w:t>
      </w:r>
    </w:p>
    <w:p w14:paraId="3D6AE31D" w14:textId="498D74F2" w:rsidR="006F26B8" w:rsidRPr="0050596D" w:rsidRDefault="006F26B8" w:rsidP="0050596D">
      <w:pPr>
        <w:pStyle w:val="BodyText"/>
        <w:spacing w:before="132" w:line="360" w:lineRule="auto"/>
        <w:ind w:left="1134" w:right="535" w:firstLine="306"/>
        <w:jc w:val="both"/>
        <w:rPr>
          <w:rFonts w:asciiTheme="majorBidi" w:hAnsiTheme="majorBidi" w:cstheme="majorBidi"/>
          <w:b/>
          <w:bCs/>
          <w:lang w:val="id-ID"/>
        </w:rPr>
      </w:pPr>
      <w:r w:rsidRPr="0050596D">
        <w:rPr>
          <w:rFonts w:asciiTheme="majorBidi" w:hAnsiTheme="majorBidi" w:cstheme="majorBidi"/>
          <w:lang w:val="en-US"/>
        </w:rPr>
        <w:t>Pembuatan plang dalam hal ini adalah pembuatan plang sebagai tanda jalur evakuasi pada pendakian gunung Bismo via Silandak. Adanya plang evakuasi, nantinya akan bermanfaat pada pendaki untuk mengetahui jalur yang harus di ambil ketika merasa kesulitan untuk mencari jalan.</w:t>
      </w:r>
    </w:p>
    <w:p w14:paraId="6210FD7B" w14:textId="77777777" w:rsidR="006F26B8" w:rsidRPr="0050596D" w:rsidRDefault="00C24A83" w:rsidP="0050596D">
      <w:pPr>
        <w:pStyle w:val="BodyText"/>
        <w:numPr>
          <w:ilvl w:val="0"/>
          <w:numId w:val="6"/>
        </w:numPr>
        <w:spacing w:before="132" w:line="360" w:lineRule="auto"/>
        <w:ind w:left="1134" w:right="535"/>
        <w:jc w:val="both"/>
        <w:rPr>
          <w:rFonts w:asciiTheme="majorBidi" w:hAnsiTheme="majorBidi" w:cstheme="majorBidi"/>
          <w:b/>
          <w:bCs/>
          <w:lang w:val="id-ID"/>
        </w:rPr>
      </w:pPr>
      <w:r w:rsidRPr="0050596D">
        <w:rPr>
          <w:rFonts w:asciiTheme="majorBidi" w:hAnsiTheme="majorBidi" w:cstheme="majorBidi"/>
          <w:b/>
          <w:bCs/>
          <w:lang w:val="id-ID"/>
        </w:rPr>
        <w:t>Penanaman Pohon</w:t>
      </w:r>
    </w:p>
    <w:p w14:paraId="616F8537" w14:textId="7D62379E" w:rsidR="006F26B8" w:rsidRPr="0050596D" w:rsidRDefault="006F26B8" w:rsidP="0050596D">
      <w:pPr>
        <w:pStyle w:val="BodyText"/>
        <w:spacing w:before="132" w:line="360" w:lineRule="auto"/>
        <w:ind w:left="1134" w:right="535"/>
        <w:jc w:val="both"/>
        <w:rPr>
          <w:rFonts w:asciiTheme="majorBidi" w:hAnsiTheme="majorBidi" w:cstheme="majorBidi"/>
          <w:lang w:val="en-US"/>
        </w:rPr>
      </w:pPr>
      <w:r w:rsidRPr="0050596D">
        <w:rPr>
          <w:rFonts w:asciiTheme="majorBidi" w:hAnsiTheme="majorBidi" w:cstheme="majorBidi"/>
          <w:lang w:val="id-ID"/>
        </w:rPr>
        <w:t xml:space="preserve">Reboisasi adalah penanaman kembali hutan yang sudah gundul atau tandus, kegiatan reboisasi ini terdiri dari penanaman pohon di hutan yang gundul yaitu di Gunung Bismo yang disebabkan oleh penebangan atau bencana alam. </w:t>
      </w:r>
      <w:r w:rsidRPr="0050596D">
        <w:rPr>
          <w:rFonts w:asciiTheme="majorBidi" w:hAnsiTheme="majorBidi" w:cstheme="majorBidi"/>
          <w:lang w:val="en-US"/>
        </w:rPr>
        <w:t xml:space="preserve">Reboisasi ini bertujuan untuk meningkatkan kualitas sumber daya alam yang bermanfaat untuk manusia, </w:t>
      </w:r>
      <w:proofErr w:type="gramStart"/>
      <w:r w:rsidRPr="0050596D">
        <w:rPr>
          <w:rFonts w:asciiTheme="majorBidi" w:hAnsiTheme="majorBidi" w:cstheme="majorBidi"/>
          <w:lang w:val="en-US"/>
        </w:rPr>
        <w:t>seperti :</w:t>
      </w:r>
      <w:proofErr w:type="gramEnd"/>
      <w:r w:rsidRPr="0050596D">
        <w:rPr>
          <w:rFonts w:asciiTheme="majorBidi" w:hAnsiTheme="majorBidi" w:cstheme="majorBidi"/>
          <w:lang w:val="en-US"/>
        </w:rPr>
        <w:t xml:space="preserve"> </w:t>
      </w:r>
    </w:p>
    <w:p w14:paraId="6B3BC616" w14:textId="00453BC1" w:rsidR="006F26B8" w:rsidRPr="0050596D" w:rsidRDefault="00E03129" w:rsidP="0060280E">
      <w:pPr>
        <w:pStyle w:val="BodyText"/>
        <w:numPr>
          <w:ilvl w:val="0"/>
          <w:numId w:val="9"/>
        </w:numPr>
        <w:spacing w:before="132"/>
        <w:ind w:right="535"/>
        <w:jc w:val="both"/>
        <w:rPr>
          <w:rFonts w:asciiTheme="majorBidi" w:hAnsiTheme="majorBidi" w:cstheme="majorBidi"/>
          <w:b/>
          <w:bCs/>
          <w:lang w:val="id-ID"/>
        </w:rPr>
      </w:pPr>
      <w:r w:rsidRPr="0050596D">
        <w:rPr>
          <w:rFonts w:asciiTheme="majorBidi" w:hAnsiTheme="majorBidi" w:cstheme="majorBidi"/>
          <w:lang w:val="id-ID"/>
        </w:rPr>
        <w:t>Mencegah erosi tanah yang disebabkan oleh angin dan air hujan.</w:t>
      </w:r>
    </w:p>
    <w:p w14:paraId="7B121E05" w14:textId="2D6FDE40" w:rsidR="00E03129" w:rsidRPr="0050596D" w:rsidRDefault="00E03129" w:rsidP="0060280E">
      <w:pPr>
        <w:pStyle w:val="BodyText"/>
        <w:numPr>
          <w:ilvl w:val="0"/>
          <w:numId w:val="9"/>
        </w:numPr>
        <w:spacing w:before="132"/>
        <w:ind w:right="535"/>
        <w:jc w:val="both"/>
        <w:rPr>
          <w:rFonts w:asciiTheme="majorBidi" w:hAnsiTheme="majorBidi" w:cstheme="majorBidi"/>
          <w:b/>
          <w:bCs/>
          <w:lang w:val="id-ID"/>
        </w:rPr>
      </w:pPr>
      <w:r w:rsidRPr="0050596D">
        <w:rPr>
          <w:rFonts w:asciiTheme="majorBidi" w:hAnsiTheme="majorBidi" w:cstheme="majorBidi"/>
          <w:lang w:val="id-ID"/>
        </w:rPr>
        <w:t>Menjaga kesuburan tanah yang dapat digunakan sebagai lahan pertanian.</w:t>
      </w:r>
    </w:p>
    <w:p w14:paraId="37AE178A" w14:textId="45426523" w:rsidR="00E03129" w:rsidRPr="0050596D" w:rsidRDefault="00E03129" w:rsidP="0060280E">
      <w:pPr>
        <w:pStyle w:val="BodyText"/>
        <w:numPr>
          <w:ilvl w:val="0"/>
          <w:numId w:val="9"/>
        </w:numPr>
        <w:spacing w:before="132"/>
        <w:ind w:right="535"/>
        <w:jc w:val="both"/>
        <w:rPr>
          <w:rFonts w:asciiTheme="majorBidi" w:hAnsiTheme="majorBidi" w:cstheme="majorBidi"/>
          <w:b/>
          <w:bCs/>
          <w:lang w:val="id-ID"/>
        </w:rPr>
      </w:pPr>
      <w:r w:rsidRPr="0050596D">
        <w:rPr>
          <w:rFonts w:asciiTheme="majorBidi" w:hAnsiTheme="majorBidi" w:cstheme="majorBidi"/>
          <w:lang w:val="id-ID"/>
        </w:rPr>
        <w:t>Menjaga strutur tanah agar tidak rusak.</w:t>
      </w:r>
    </w:p>
    <w:p w14:paraId="1F2EBDA5" w14:textId="57FAE1CD" w:rsidR="00E03129" w:rsidRPr="0050596D" w:rsidRDefault="00E03129" w:rsidP="0060280E">
      <w:pPr>
        <w:pStyle w:val="BodyText"/>
        <w:numPr>
          <w:ilvl w:val="0"/>
          <w:numId w:val="9"/>
        </w:numPr>
        <w:spacing w:before="132"/>
        <w:ind w:right="535"/>
        <w:jc w:val="both"/>
        <w:rPr>
          <w:rFonts w:asciiTheme="majorBidi" w:hAnsiTheme="majorBidi" w:cstheme="majorBidi"/>
          <w:b/>
          <w:bCs/>
          <w:lang w:val="id-ID"/>
        </w:rPr>
      </w:pPr>
      <w:r w:rsidRPr="0050596D">
        <w:rPr>
          <w:rFonts w:asciiTheme="majorBidi" w:hAnsiTheme="majorBidi" w:cstheme="majorBidi"/>
          <w:lang w:val="id-ID"/>
        </w:rPr>
        <w:t>Menjaga keanekaragaman hewan agar tetap lestari.</w:t>
      </w:r>
    </w:p>
    <w:p w14:paraId="745D3397" w14:textId="77777777" w:rsidR="00E03129" w:rsidRPr="0050596D" w:rsidRDefault="00C24A83" w:rsidP="0050596D">
      <w:pPr>
        <w:pStyle w:val="BodyText"/>
        <w:numPr>
          <w:ilvl w:val="0"/>
          <w:numId w:val="6"/>
        </w:numPr>
        <w:spacing w:before="132" w:line="360" w:lineRule="auto"/>
        <w:ind w:left="1134" w:right="535"/>
        <w:jc w:val="both"/>
        <w:rPr>
          <w:rFonts w:asciiTheme="majorBidi" w:hAnsiTheme="majorBidi" w:cstheme="majorBidi"/>
          <w:b/>
          <w:bCs/>
          <w:lang w:val="id-ID"/>
        </w:rPr>
      </w:pPr>
      <w:r w:rsidRPr="0050596D">
        <w:rPr>
          <w:rFonts w:asciiTheme="majorBidi" w:hAnsiTheme="majorBidi" w:cstheme="majorBidi"/>
          <w:b/>
          <w:bCs/>
          <w:lang w:val="id-ID"/>
        </w:rPr>
        <w:t>Peringatan Hari Besar</w:t>
      </w:r>
    </w:p>
    <w:p w14:paraId="2090351F" w14:textId="43C33826" w:rsidR="00E03129" w:rsidRPr="0050596D" w:rsidRDefault="00E03129" w:rsidP="0050596D">
      <w:pPr>
        <w:pStyle w:val="BodyText"/>
        <w:spacing w:before="132" w:line="360" w:lineRule="auto"/>
        <w:ind w:left="1134" w:right="535" w:firstLine="306"/>
        <w:jc w:val="both"/>
        <w:rPr>
          <w:rFonts w:asciiTheme="majorBidi" w:hAnsiTheme="majorBidi" w:cstheme="majorBidi"/>
          <w:lang w:val="en-US"/>
        </w:rPr>
      </w:pPr>
      <w:r w:rsidRPr="0050596D">
        <w:rPr>
          <w:rFonts w:asciiTheme="majorBidi" w:hAnsiTheme="majorBidi" w:cstheme="majorBidi"/>
          <w:lang w:val="en-US"/>
        </w:rPr>
        <w:t xml:space="preserve">Peringatan Hari Besar adalah kegiatan memperingati hari besar islam dengan maksud syiar islam sekaligus menggali arti dan makna dari suatu hari besar islam. Hari besar yang dimaksud adalah Idul Adha dan </w:t>
      </w:r>
      <w:r w:rsidR="00842723">
        <w:rPr>
          <w:rFonts w:asciiTheme="majorBidi" w:hAnsiTheme="majorBidi" w:cstheme="majorBidi"/>
          <w:lang w:val="id-ID"/>
        </w:rPr>
        <w:t>T</w:t>
      </w:r>
      <w:r w:rsidRPr="0050596D">
        <w:rPr>
          <w:rFonts w:asciiTheme="majorBidi" w:hAnsiTheme="majorBidi" w:cstheme="majorBidi"/>
          <w:lang w:val="en-US"/>
        </w:rPr>
        <w:t>ahun</w:t>
      </w:r>
      <w:r w:rsidR="00842723">
        <w:rPr>
          <w:rFonts w:asciiTheme="majorBidi" w:hAnsiTheme="majorBidi" w:cstheme="majorBidi"/>
          <w:lang w:val="id-ID"/>
        </w:rPr>
        <w:t xml:space="preserve"> B</w:t>
      </w:r>
      <w:r w:rsidRPr="0050596D">
        <w:rPr>
          <w:rFonts w:asciiTheme="majorBidi" w:hAnsiTheme="majorBidi" w:cstheme="majorBidi"/>
          <w:lang w:val="en-US"/>
        </w:rPr>
        <w:t xml:space="preserve">aru </w:t>
      </w:r>
      <w:r w:rsidR="00842723">
        <w:rPr>
          <w:rFonts w:asciiTheme="majorBidi" w:hAnsiTheme="majorBidi" w:cstheme="majorBidi"/>
          <w:lang w:val="id-ID"/>
        </w:rPr>
        <w:t>I</w:t>
      </w:r>
      <w:r w:rsidRPr="0050596D">
        <w:rPr>
          <w:rFonts w:asciiTheme="majorBidi" w:hAnsiTheme="majorBidi" w:cstheme="majorBidi"/>
          <w:lang w:val="en-US"/>
        </w:rPr>
        <w:t xml:space="preserve">slam (Muharram). Selain itu, juga terdapat peringatan hari besar Indonesia, yaitu Hari Ulang Tahun Republik Indonesia. Kegiatan ini bertujuan untuk mengingat jasa para pahlawan yang telah meperjuangkan kemerdekaan Indonesia, serta merekatkan kebersamaan masyarakat desa Slukatan dengan kegiatan peringatan tersebut. </w:t>
      </w:r>
    </w:p>
    <w:p w14:paraId="769B7D25" w14:textId="6DC7077E" w:rsidR="00E03129" w:rsidRPr="0050596D" w:rsidRDefault="00E03129" w:rsidP="0050596D">
      <w:pPr>
        <w:pStyle w:val="Heading1"/>
        <w:numPr>
          <w:ilvl w:val="0"/>
          <w:numId w:val="1"/>
        </w:numPr>
        <w:spacing w:line="360" w:lineRule="auto"/>
      </w:pPr>
      <w:r w:rsidRPr="0050596D">
        <w:lastRenderedPageBreak/>
        <w:t>SASARAN KEGIATAN</w:t>
      </w:r>
    </w:p>
    <w:p w14:paraId="07777166" w14:textId="124E8A6C" w:rsidR="0091005A" w:rsidRPr="0050596D" w:rsidRDefault="0091005A" w:rsidP="0050596D">
      <w:pPr>
        <w:pStyle w:val="BodyText"/>
        <w:tabs>
          <w:tab w:val="left" w:pos="1530"/>
        </w:tabs>
        <w:spacing w:before="134" w:line="360" w:lineRule="auto"/>
        <w:ind w:left="720" w:right="537"/>
        <w:jc w:val="both"/>
        <w:rPr>
          <w:rFonts w:asciiTheme="majorBidi" w:hAnsiTheme="majorBidi" w:cstheme="majorBidi"/>
        </w:rPr>
      </w:pPr>
      <w:r w:rsidRPr="0050596D">
        <w:rPr>
          <w:rFonts w:asciiTheme="majorBidi" w:hAnsiTheme="majorBidi" w:cstheme="majorBidi"/>
          <w:lang w:val="id-ID"/>
        </w:rPr>
        <w:tab/>
      </w:r>
      <w:r w:rsidRPr="0050596D">
        <w:rPr>
          <w:rFonts w:asciiTheme="majorBidi" w:hAnsiTheme="majorBidi" w:cstheme="majorBidi"/>
        </w:rPr>
        <w:t xml:space="preserve">Sasaran Kegiatan KKN </w:t>
      </w:r>
      <w:r w:rsidR="00BF7DE4">
        <w:rPr>
          <w:rFonts w:asciiTheme="majorBidi" w:hAnsiTheme="majorBidi" w:cstheme="majorBidi"/>
          <w:lang w:val="id-ID"/>
        </w:rPr>
        <w:t xml:space="preserve">UIN Sunan Kalijaga, Yogyakarta </w:t>
      </w:r>
      <w:r w:rsidRPr="0050596D">
        <w:rPr>
          <w:rFonts w:asciiTheme="majorBidi" w:hAnsiTheme="majorBidi" w:cstheme="majorBidi"/>
        </w:rPr>
        <w:t xml:space="preserve">Angkatan 108 Tahun 2022 </w:t>
      </w:r>
      <w:r w:rsidR="00842723">
        <w:rPr>
          <w:rFonts w:asciiTheme="majorBidi" w:hAnsiTheme="majorBidi" w:cstheme="majorBidi"/>
          <w:lang w:val="id-ID"/>
        </w:rPr>
        <w:t xml:space="preserve">ini </w:t>
      </w:r>
      <w:r w:rsidRPr="0050596D">
        <w:rPr>
          <w:rFonts w:asciiTheme="majorBidi" w:hAnsiTheme="majorBidi" w:cstheme="majorBidi"/>
        </w:rPr>
        <w:t>disasarkan kepada masyarakat Dusun Slukatan, Desa Slukatan, Kecamatan Mojotengah, Kabupaten Wonosobo, Jawa Tengah.</w:t>
      </w:r>
    </w:p>
    <w:p w14:paraId="128E1336" w14:textId="32BB0316" w:rsidR="0091005A" w:rsidRPr="0050596D" w:rsidRDefault="0091005A" w:rsidP="0050596D">
      <w:pPr>
        <w:pStyle w:val="Heading1"/>
        <w:numPr>
          <w:ilvl w:val="0"/>
          <w:numId w:val="1"/>
        </w:numPr>
        <w:spacing w:line="360" w:lineRule="auto"/>
      </w:pPr>
      <w:r w:rsidRPr="0050596D">
        <w:t>PENANGGUNG JAWAB KEGIATAN</w:t>
      </w:r>
    </w:p>
    <w:p w14:paraId="0C92236A" w14:textId="790F967A" w:rsidR="0091005A" w:rsidRPr="0050596D" w:rsidRDefault="0091005A" w:rsidP="0050596D">
      <w:pPr>
        <w:pStyle w:val="BodyText"/>
        <w:spacing w:before="134" w:line="360" w:lineRule="auto"/>
        <w:ind w:left="720" w:right="537" w:firstLine="720"/>
        <w:jc w:val="both"/>
        <w:rPr>
          <w:rFonts w:asciiTheme="majorBidi" w:hAnsiTheme="majorBidi" w:cstheme="majorBidi"/>
        </w:rPr>
      </w:pPr>
      <w:r w:rsidRPr="0050596D">
        <w:rPr>
          <w:rFonts w:asciiTheme="majorBidi" w:hAnsiTheme="majorBidi" w:cstheme="majorBidi"/>
        </w:rPr>
        <w:t>Susunan Penanggungjawab kegiatan Kulaih Kerja Nyata (KKN) Angkatan 10</w:t>
      </w:r>
      <w:r w:rsidR="006E29F1">
        <w:rPr>
          <w:rFonts w:asciiTheme="majorBidi" w:hAnsiTheme="majorBidi" w:cstheme="majorBidi"/>
          <w:lang w:val="id-ID"/>
        </w:rPr>
        <w:t>8</w:t>
      </w:r>
      <w:r w:rsidRPr="0050596D">
        <w:rPr>
          <w:rFonts w:asciiTheme="majorBidi" w:hAnsiTheme="majorBidi" w:cstheme="majorBidi"/>
          <w:color w:val="FF0000"/>
          <w:spacing w:val="-6"/>
        </w:rPr>
        <w:t xml:space="preserve"> </w:t>
      </w:r>
      <w:r w:rsidRPr="0050596D">
        <w:rPr>
          <w:rFonts w:asciiTheme="majorBidi" w:hAnsiTheme="majorBidi" w:cstheme="majorBidi"/>
        </w:rPr>
        <w:t>KKN</w:t>
      </w:r>
      <w:r w:rsidRPr="0050596D">
        <w:rPr>
          <w:rFonts w:asciiTheme="majorBidi" w:hAnsiTheme="majorBidi" w:cstheme="majorBidi"/>
          <w:spacing w:val="-7"/>
        </w:rPr>
        <w:t xml:space="preserve"> </w:t>
      </w:r>
      <w:r w:rsidRPr="0050596D">
        <w:rPr>
          <w:rFonts w:asciiTheme="majorBidi" w:hAnsiTheme="majorBidi" w:cstheme="majorBidi"/>
        </w:rPr>
        <w:t>UIN</w:t>
      </w:r>
      <w:r w:rsidRPr="0050596D">
        <w:rPr>
          <w:rFonts w:asciiTheme="majorBidi" w:hAnsiTheme="majorBidi" w:cstheme="majorBidi"/>
          <w:spacing w:val="-4"/>
        </w:rPr>
        <w:t xml:space="preserve"> </w:t>
      </w:r>
      <w:r w:rsidRPr="0050596D">
        <w:rPr>
          <w:rFonts w:asciiTheme="majorBidi" w:hAnsiTheme="majorBidi" w:cstheme="majorBidi"/>
        </w:rPr>
        <w:t>SUNAN</w:t>
      </w:r>
      <w:r w:rsidRPr="0050596D">
        <w:rPr>
          <w:rFonts w:asciiTheme="majorBidi" w:hAnsiTheme="majorBidi" w:cstheme="majorBidi"/>
          <w:spacing w:val="-8"/>
        </w:rPr>
        <w:t xml:space="preserve"> </w:t>
      </w:r>
      <w:r w:rsidRPr="0050596D">
        <w:rPr>
          <w:rFonts w:asciiTheme="majorBidi" w:hAnsiTheme="majorBidi" w:cstheme="majorBidi"/>
        </w:rPr>
        <w:t>KALIJAGA</w:t>
      </w:r>
      <w:r w:rsidRPr="0050596D">
        <w:rPr>
          <w:rFonts w:asciiTheme="majorBidi" w:hAnsiTheme="majorBidi" w:cstheme="majorBidi"/>
          <w:spacing w:val="-7"/>
        </w:rPr>
        <w:t xml:space="preserve"> </w:t>
      </w:r>
      <w:r w:rsidRPr="0050596D">
        <w:rPr>
          <w:rFonts w:asciiTheme="majorBidi" w:hAnsiTheme="majorBidi" w:cstheme="majorBidi"/>
        </w:rPr>
        <w:t>YOGYAKARTA</w:t>
      </w:r>
      <w:r w:rsidRPr="0050596D">
        <w:rPr>
          <w:rFonts w:asciiTheme="majorBidi" w:hAnsiTheme="majorBidi" w:cstheme="majorBidi"/>
          <w:spacing w:val="-7"/>
        </w:rPr>
        <w:t xml:space="preserve"> </w:t>
      </w:r>
      <w:r w:rsidR="00842723">
        <w:rPr>
          <w:rFonts w:asciiTheme="majorBidi" w:hAnsiTheme="majorBidi" w:cstheme="majorBidi"/>
          <w:lang w:val="id-ID"/>
        </w:rPr>
        <w:t>tahun</w:t>
      </w:r>
      <w:r w:rsidR="00842723">
        <w:rPr>
          <w:rFonts w:asciiTheme="majorBidi" w:hAnsiTheme="majorBidi" w:cstheme="majorBidi"/>
          <w:spacing w:val="-5"/>
          <w:lang w:val="id-ID"/>
        </w:rPr>
        <w:t xml:space="preserve"> </w:t>
      </w:r>
      <w:r w:rsidRPr="0050596D">
        <w:rPr>
          <w:rFonts w:asciiTheme="majorBidi" w:hAnsiTheme="majorBidi" w:cstheme="majorBidi"/>
        </w:rPr>
        <w:t>2022</w:t>
      </w:r>
      <w:r w:rsidRPr="0050596D">
        <w:rPr>
          <w:rFonts w:asciiTheme="majorBidi" w:hAnsiTheme="majorBidi" w:cstheme="majorBidi"/>
          <w:spacing w:val="-6"/>
        </w:rPr>
        <w:t xml:space="preserve"> </w:t>
      </w:r>
      <w:r w:rsidRPr="0050596D">
        <w:rPr>
          <w:rFonts w:asciiTheme="majorBidi" w:hAnsiTheme="majorBidi" w:cstheme="majorBidi"/>
        </w:rPr>
        <w:t>Di</w:t>
      </w:r>
      <w:r w:rsidRPr="0050596D">
        <w:rPr>
          <w:rFonts w:asciiTheme="majorBidi" w:hAnsiTheme="majorBidi" w:cstheme="majorBidi"/>
          <w:spacing w:val="-7"/>
        </w:rPr>
        <w:t xml:space="preserve"> </w:t>
      </w:r>
      <w:r w:rsidRPr="0050596D">
        <w:rPr>
          <w:rFonts w:asciiTheme="majorBidi" w:hAnsiTheme="majorBidi" w:cstheme="majorBidi"/>
        </w:rPr>
        <w:t>Dusun</w:t>
      </w:r>
      <w:r w:rsidRPr="0050596D">
        <w:rPr>
          <w:rFonts w:asciiTheme="majorBidi" w:hAnsiTheme="majorBidi" w:cstheme="majorBidi"/>
          <w:lang w:val="id-ID"/>
        </w:rPr>
        <w:t xml:space="preserve"> </w:t>
      </w:r>
      <w:r w:rsidRPr="0050596D">
        <w:rPr>
          <w:rFonts w:asciiTheme="majorBidi" w:hAnsiTheme="majorBidi" w:cstheme="majorBidi"/>
        </w:rPr>
        <w:t>Slukatan, Kecamatan</w:t>
      </w:r>
      <w:r w:rsidRPr="0050596D">
        <w:rPr>
          <w:rFonts w:asciiTheme="majorBidi" w:hAnsiTheme="majorBidi" w:cstheme="majorBidi"/>
          <w:lang w:val="id-ID"/>
        </w:rPr>
        <w:t xml:space="preserve"> </w:t>
      </w:r>
      <w:r w:rsidRPr="0050596D">
        <w:rPr>
          <w:rFonts w:asciiTheme="majorBidi" w:hAnsiTheme="majorBidi" w:cstheme="majorBidi"/>
        </w:rPr>
        <w:t>Mojotengah, Kabupaten Wonosobo, Provinsi Jawa Tengah ialah sebagai berikut :</w:t>
      </w:r>
    </w:p>
    <w:p w14:paraId="3092A6A5" w14:textId="471DB146" w:rsidR="0091005A" w:rsidRPr="0050596D" w:rsidRDefault="0091005A" w:rsidP="0050596D">
      <w:pPr>
        <w:pStyle w:val="BodyText"/>
        <w:spacing w:before="134" w:line="360" w:lineRule="auto"/>
        <w:ind w:left="720" w:right="537"/>
        <w:jc w:val="both"/>
        <w:rPr>
          <w:rFonts w:asciiTheme="majorBidi" w:hAnsiTheme="majorBidi" w:cstheme="majorBidi"/>
        </w:rPr>
      </w:pPr>
      <w:r w:rsidRPr="0050596D">
        <w:rPr>
          <w:rFonts w:asciiTheme="majorBidi" w:hAnsiTheme="majorBidi" w:cstheme="majorBidi"/>
        </w:rPr>
        <w:t>Pelindung</w:t>
      </w:r>
      <w:r w:rsidR="00DD57BD">
        <w:rPr>
          <w:rFonts w:asciiTheme="majorBidi" w:hAnsiTheme="majorBidi" w:cstheme="majorBidi"/>
          <w:lang w:val="id-ID"/>
        </w:rPr>
        <w:t xml:space="preserve"> </w:t>
      </w:r>
      <w:r w:rsidRPr="0050596D">
        <w:rPr>
          <w:rFonts w:asciiTheme="majorBidi" w:hAnsiTheme="majorBidi" w:cstheme="majorBidi"/>
        </w:rPr>
        <w:t>: Prof. Dr. Phil. Al Makin, S.Ag., M.A. (Rektor UIN Sunan Kalijaga)</w:t>
      </w:r>
    </w:p>
    <w:p w14:paraId="20440352" w14:textId="3D38FD0E" w:rsidR="001E61C8" w:rsidRDefault="0091005A" w:rsidP="001E61C8">
      <w:pPr>
        <w:pStyle w:val="BodyText"/>
        <w:spacing w:before="134" w:line="360" w:lineRule="auto"/>
        <w:ind w:left="720" w:right="537"/>
        <w:jc w:val="both"/>
        <w:rPr>
          <w:rFonts w:asciiTheme="majorBidi" w:hAnsiTheme="majorBidi" w:cstheme="majorBidi"/>
          <w:lang w:val="id-ID"/>
        </w:rPr>
      </w:pPr>
      <w:r w:rsidRPr="0050596D">
        <w:rPr>
          <w:rFonts w:asciiTheme="majorBidi" w:hAnsiTheme="majorBidi" w:cstheme="majorBidi"/>
        </w:rPr>
        <w:t>Penasehat</w:t>
      </w:r>
      <w:r w:rsidR="00DD57BD">
        <w:rPr>
          <w:rFonts w:asciiTheme="majorBidi" w:hAnsiTheme="majorBidi" w:cstheme="majorBidi"/>
          <w:lang w:val="id-ID"/>
        </w:rPr>
        <w:t xml:space="preserve"> </w:t>
      </w:r>
      <w:r w:rsidRPr="0050596D">
        <w:rPr>
          <w:rFonts w:asciiTheme="majorBidi" w:hAnsiTheme="majorBidi" w:cstheme="majorBidi"/>
        </w:rPr>
        <w:t>:</w:t>
      </w:r>
    </w:p>
    <w:p w14:paraId="7486C4F8" w14:textId="2CB42AE9" w:rsidR="001E61C8" w:rsidRPr="001E61C8" w:rsidRDefault="006E29F1" w:rsidP="00DD57BD">
      <w:pPr>
        <w:pStyle w:val="BodyText"/>
        <w:numPr>
          <w:ilvl w:val="0"/>
          <w:numId w:val="16"/>
        </w:numPr>
        <w:spacing w:before="134" w:line="360" w:lineRule="auto"/>
        <w:ind w:left="1843" w:right="537"/>
        <w:jc w:val="both"/>
        <w:rPr>
          <w:rFonts w:asciiTheme="majorBidi" w:hAnsiTheme="majorBidi" w:cstheme="majorBidi"/>
        </w:rPr>
      </w:pPr>
      <w:r w:rsidRPr="00932E76">
        <w:rPr>
          <w:rFonts w:asciiTheme="majorBidi" w:hAnsiTheme="majorBidi" w:cstheme="majorBidi"/>
          <w:lang w:val="id-ID"/>
        </w:rPr>
        <w:t>Bapak</w:t>
      </w:r>
      <w:r w:rsidR="00D72BED">
        <w:rPr>
          <w:rFonts w:asciiTheme="majorBidi" w:hAnsiTheme="majorBidi" w:cstheme="majorBidi"/>
          <w:lang w:val="id-ID"/>
        </w:rPr>
        <w:t xml:space="preserve"> Muhammad</w:t>
      </w:r>
      <w:r w:rsidRPr="00932E76">
        <w:rPr>
          <w:rFonts w:asciiTheme="majorBidi" w:hAnsiTheme="majorBidi" w:cstheme="majorBidi"/>
          <w:lang w:val="id-ID"/>
        </w:rPr>
        <w:t xml:space="preserve"> Saekhu</w:t>
      </w:r>
      <w:r w:rsidRPr="00842723">
        <w:rPr>
          <w:rFonts w:asciiTheme="majorBidi" w:hAnsiTheme="majorBidi" w:cstheme="majorBidi"/>
          <w:lang w:val="id-ID"/>
        </w:rPr>
        <w:t>,</w:t>
      </w:r>
      <w:r w:rsidR="00D72BED">
        <w:rPr>
          <w:rFonts w:asciiTheme="majorBidi" w:hAnsiTheme="majorBidi" w:cstheme="majorBidi"/>
          <w:lang w:val="id-ID"/>
        </w:rPr>
        <w:t xml:space="preserve"> S.Kom.I</w:t>
      </w:r>
      <w:r w:rsidRPr="00842723">
        <w:rPr>
          <w:rFonts w:asciiTheme="majorBidi" w:hAnsiTheme="majorBidi" w:cstheme="majorBidi"/>
          <w:lang w:val="id-ID"/>
        </w:rPr>
        <w:t xml:space="preserve"> (</w:t>
      </w:r>
      <w:r w:rsidR="0091005A" w:rsidRPr="00842723">
        <w:rPr>
          <w:rFonts w:asciiTheme="majorBidi" w:hAnsiTheme="majorBidi" w:cstheme="majorBidi"/>
        </w:rPr>
        <w:t>Kepala Desa</w:t>
      </w:r>
      <w:r w:rsidR="0091005A" w:rsidRPr="00842723">
        <w:rPr>
          <w:rFonts w:asciiTheme="majorBidi" w:hAnsiTheme="majorBidi" w:cstheme="majorBidi"/>
          <w:spacing w:val="-2"/>
        </w:rPr>
        <w:t xml:space="preserve"> </w:t>
      </w:r>
      <w:r w:rsidR="0091005A" w:rsidRPr="00842723">
        <w:rPr>
          <w:rFonts w:asciiTheme="majorBidi" w:hAnsiTheme="majorBidi" w:cstheme="majorBidi"/>
        </w:rPr>
        <w:t>Slukatan</w:t>
      </w:r>
      <w:r w:rsidRPr="00842723">
        <w:rPr>
          <w:rFonts w:asciiTheme="majorBidi" w:hAnsiTheme="majorBidi" w:cstheme="majorBidi"/>
          <w:lang w:val="id-ID"/>
        </w:rPr>
        <w:t>)</w:t>
      </w:r>
    </w:p>
    <w:p w14:paraId="3661E71D" w14:textId="476F2C28" w:rsidR="009E2521" w:rsidRPr="00747EE4" w:rsidRDefault="00DD57BD" w:rsidP="00DD57BD">
      <w:pPr>
        <w:pStyle w:val="BodyText"/>
        <w:numPr>
          <w:ilvl w:val="0"/>
          <w:numId w:val="16"/>
        </w:numPr>
        <w:spacing w:before="134" w:line="360" w:lineRule="auto"/>
        <w:ind w:left="1843" w:right="537"/>
        <w:jc w:val="both"/>
        <w:rPr>
          <w:rFonts w:asciiTheme="majorBidi" w:hAnsiTheme="majorBidi" w:cstheme="majorBidi"/>
          <w:lang w:val="id-ID"/>
        </w:rPr>
      </w:pPr>
      <w:r>
        <w:rPr>
          <w:rFonts w:asciiTheme="majorBidi" w:hAnsiTheme="majorBidi" w:cstheme="majorBidi"/>
          <w:lang w:val="id-ID"/>
        </w:rPr>
        <w:t>Ibu Ika Kartika S.Pd, M.Pd, S.I (</w:t>
      </w:r>
      <w:r w:rsidR="0091005A" w:rsidRPr="00747EE4">
        <w:rPr>
          <w:rFonts w:asciiTheme="majorBidi" w:hAnsiTheme="majorBidi" w:cstheme="majorBidi"/>
        </w:rPr>
        <w:t>Dose</w:t>
      </w:r>
      <w:r w:rsidR="006E29F1" w:rsidRPr="00747EE4">
        <w:rPr>
          <w:rFonts w:asciiTheme="majorBidi" w:hAnsiTheme="majorBidi" w:cstheme="majorBidi"/>
          <w:lang w:val="id-ID"/>
        </w:rPr>
        <w:t xml:space="preserve">n </w:t>
      </w:r>
      <w:r w:rsidR="0091005A" w:rsidRPr="00747EE4">
        <w:rPr>
          <w:rFonts w:asciiTheme="majorBidi" w:hAnsiTheme="majorBidi" w:cstheme="majorBidi"/>
          <w:spacing w:val="-3"/>
        </w:rPr>
        <w:t xml:space="preserve">Pembimbing </w:t>
      </w:r>
      <w:r w:rsidR="0091005A" w:rsidRPr="00747EE4">
        <w:rPr>
          <w:rFonts w:asciiTheme="majorBidi" w:hAnsiTheme="majorBidi" w:cstheme="majorBidi"/>
        </w:rPr>
        <w:t>Lapangan</w:t>
      </w:r>
      <w:r>
        <w:rPr>
          <w:rFonts w:asciiTheme="majorBidi" w:hAnsiTheme="majorBidi" w:cstheme="majorBidi"/>
          <w:lang w:val="id-ID"/>
        </w:rPr>
        <w:t>)</w:t>
      </w:r>
    </w:p>
    <w:p w14:paraId="3622C2D0" w14:textId="2F64501B" w:rsidR="0091005A" w:rsidRPr="0050596D" w:rsidRDefault="0091005A" w:rsidP="0050596D">
      <w:pPr>
        <w:pStyle w:val="BodyText"/>
        <w:spacing w:before="134" w:line="360" w:lineRule="auto"/>
        <w:ind w:left="720" w:right="537"/>
        <w:jc w:val="both"/>
        <w:rPr>
          <w:rFonts w:asciiTheme="majorBidi" w:hAnsiTheme="majorBidi" w:cstheme="majorBidi"/>
        </w:rPr>
      </w:pPr>
      <w:r w:rsidRPr="0050596D">
        <w:rPr>
          <w:rFonts w:asciiTheme="majorBidi" w:hAnsiTheme="majorBidi" w:cstheme="majorBidi"/>
        </w:rPr>
        <w:t>Anggota</w:t>
      </w:r>
      <w:r w:rsidRPr="0050596D">
        <w:rPr>
          <w:rFonts w:asciiTheme="majorBidi" w:hAnsiTheme="majorBidi" w:cstheme="majorBidi"/>
        </w:rPr>
        <w:tab/>
        <w:t>:</w:t>
      </w:r>
    </w:p>
    <w:tbl>
      <w:tblPr>
        <w:tblStyle w:val="TableGrid"/>
        <w:tblW w:w="9215" w:type="dxa"/>
        <w:tblInd w:w="-307" w:type="dxa"/>
        <w:tblLook w:val="04A0" w:firstRow="1" w:lastRow="0" w:firstColumn="1" w:lastColumn="0" w:noHBand="0" w:noVBand="1"/>
      </w:tblPr>
      <w:tblGrid>
        <w:gridCol w:w="579"/>
        <w:gridCol w:w="1804"/>
        <w:gridCol w:w="1536"/>
        <w:gridCol w:w="1683"/>
        <w:gridCol w:w="1837"/>
        <w:gridCol w:w="1776"/>
      </w:tblGrid>
      <w:tr w:rsidR="0050596D" w:rsidRPr="0050596D" w14:paraId="2B12501C" w14:textId="6A4CB94C" w:rsidTr="009C7E4D">
        <w:tc>
          <w:tcPr>
            <w:tcW w:w="579" w:type="dxa"/>
            <w:tcBorders>
              <w:top w:val="single" w:sz="18" w:space="0" w:color="auto"/>
              <w:left w:val="single" w:sz="18" w:space="0" w:color="auto"/>
              <w:bottom w:val="single" w:sz="18" w:space="0" w:color="auto"/>
            </w:tcBorders>
          </w:tcPr>
          <w:p w14:paraId="0286CA73" w14:textId="25BB5650" w:rsidR="009E2521" w:rsidRPr="0050596D" w:rsidRDefault="009E2521" w:rsidP="009C7E4D">
            <w:pPr>
              <w:spacing w:line="360" w:lineRule="auto"/>
              <w:ind w:left="9"/>
              <w:jc w:val="center"/>
              <w:rPr>
                <w:rFonts w:asciiTheme="majorBidi" w:hAnsiTheme="majorBidi" w:cstheme="majorBidi"/>
                <w:sz w:val="24"/>
                <w:szCs w:val="24"/>
              </w:rPr>
            </w:pPr>
            <w:r w:rsidRPr="0050596D">
              <w:rPr>
                <w:rFonts w:asciiTheme="majorBidi" w:hAnsiTheme="majorBidi" w:cstheme="majorBidi"/>
                <w:sz w:val="24"/>
                <w:szCs w:val="24"/>
              </w:rPr>
              <w:t>No.</w:t>
            </w:r>
          </w:p>
        </w:tc>
        <w:tc>
          <w:tcPr>
            <w:tcW w:w="1841" w:type="dxa"/>
            <w:tcBorders>
              <w:top w:val="single" w:sz="18" w:space="0" w:color="auto"/>
              <w:bottom w:val="single" w:sz="18" w:space="0" w:color="auto"/>
            </w:tcBorders>
          </w:tcPr>
          <w:p w14:paraId="08114F02" w14:textId="189980AA" w:rsidR="009E2521" w:rsidRPr="0050596D" w:rsidRDefault="009E2521" w:rsidP="009C7E4D">
            <w:pPr>
              <w:spacing w:line="360" w:lineRule="auto"/>
              <w:ind w:left="9"/>
              <w:jc w:val="center"/>
              <w:rPr>
                <w:rFonts w:asciiTheme="majorBidi" w:hAnsiTheme="majorBidi" w:cstheme="majorBidi"/>
                <w:sz w:val="24"/>
                <w:szCs w:val="24"/>
              </w:rPr>
            </w:pPr>
            <w:r w:rsidRPr="0050596D">
              <w:rPr>
                <w:rFonts w:asciiTheme="majorBidi" w:hAnsiTheme="majorBidi" w:cstheme="majorBidi"/>
                <w:sz w:val="24"/>
                <w:szCs w:val="24"/>
              </w:rPr>
              <w:t>Nama</w:t>
            </w:r>
          </w:p>
        </w:tc>
        <w:tc>
          <w:tcPr>
            <w:tcW w:w="1536" w:type="dxa"/>
            <w:tcBorders>
              <w:top w:val="single" w:sz="18" w:space="0" w:color="auto"/>
              <w:bottom w:val="single" w:sz="18" w:space="0" w:color="auto"/>
            </w:tcBorders>
          </w:tcPr>
          <w:p w14:paraId="1B10C02B" w14:textId="518E105D" w:rsidR="009E2521" w:rsidRPr="0050596D" w:rsidRDefault="009E2521" w:rsidP="009C7E4D">
            <w:pPr>
              <w:spacing w:line="360" w:lineRule="auto"/>
              <w:ind w:left="9"/>
              <w:jc w:val="center"/>
              <w:rPr>
                <w:rFonts w:asciiTheme="majorBidi" w:hAnsiTheme="majorBidi" w:cstheme="majorBidi"/>
                <w:sz w:val="24"/>
                <w:szCs w:val="24"/>
              </w:rPr>
            </w:pPr>
            <w:r w:rsidRPr="0050596D">
              <w:rPr>
                <w:rFonts w:asciiTheme="majorBidi" w:hAnsiTheme="majorBidi" w:cstheme="majorBidi"/>
                <w:sz w:val="24"/>
                <w:szCs w:val="24"/>
              </w:rPr>
              <w:t>NIM</w:t>
            </w:r>
          </w:p>
        </w:tc>
        <w:tc>
          <w:tcPr>
            <w:tcW w:w="1683" w:type="dxa"/>
            <w:tcBorders>
              <w:top w:val="single" w:sz="18" w:space="0" w:color="auto"/>
              <w:bottom w:val="single" w:sz="18" w:space="0" w:color="auto"/>
            </w:tcBorders>
          </w:tcPr>
          <w:p w14:paraId="6CA9042E" w14:textId="3D311C40" w:rsidR="009E2521" w:rsidRPr="0050596D" w:rsidRDefault="009E2521" w:rsidP="009C7E4D">
            <w:pPr>
              <w:spacing w:line="360" w:lineRule="auto"/>
              <w:ind w:left="9"/>
              <w:jc w:val="center"/>
              <w:rPr>
                <w:rFonts w:asciiTheme="majorBidi" w:hAnsiTheme="majorBidi" w:cstheme="majorBidi"/>
                <w:sz w:val="24"/>
                <w:szCs w:val="24"/>
              </w:rPr>
            </w:pPr>
            <w:r w:rsidRPr="0050596D">
              <w:rPr>
                <w:rFonts w:asciiTheme="majorBidi" w:hAnsiTheme="majorBidi" w:cstheme="majorBidi"/>
                <w:sz w:val="24"/>
                <w:szCs w:val="24"/>
              </w:rPr>
              <w:t>Prodi</w:t>
            </w:r>
          </w:p>
        </w:tc>
        <w:tc>
          <w:tcPr>
            <w:tcW w:w="1875" w:type="dxa"/>
            <w:tcBorders>
              <w:top w:val="single" w:sz="18" w:space="0" w:color="auto"/>
              <w:bottom w:val="single" w:sz="18" w:space="0" w:color="auto"/>
            </w:tcBorders>
          </w:tcPr>
          <w:p w14:paraId="41781EAF" w14:textId="1A1A7198" w:rsidR="009E2521" w:rsidRPr="0050596D" w:rsidRDefault="009E2521" w:rsidP="009C7E4D">
            <w:pPr>
              <w:spacing w:line="360" w:lineRule="auto"/>
              <w:ind w:left="9"/>
              <w:jc w:val="center"/>
              <w:rPr>
                <w:rFonts w:asciiTheme="majorBidi" w:hAnsiTheme="majorBidi" w:cstheme="majorBidi"/>
                <w:sz w:val="24"/>
                <w:szCs w:val="24"/>
              </w:rPr>
            </w:pPr>
            <w:r w:rsidRPr="0050596D">
              <w:rPr>
                <w:rFonts w:asciiTheme="majorBidi" w:hAnsiTheme="majorBidi" w:cstheme="majorBidi"/>
                <w:sz w:val="24"/>
                <w:szCs w:val="24"/>
              </w:rPr>
              <w:t>Fakultas</w:t>
            </w:r>
          </w:p>
        </w:tc>
        <w:tc>
          <w:tcPr>
            <w:tcW w:w="1701" w:type="dxa"/>
            <w:tcBorders>
              <w:top w:val="single" w:sz="18" w:space="0" w:color="auto"/>
              <w:bottom w:val="single" w:sz="18" w:space="0" w:color="auto"/>
              <w:right w:val="single" w:sz="18" w:space="0" w:color="auto"/>
            </w:tcBorders>
          </w:tcPr>
          <w:p w14:paraId="1C6D8901" w14:textId="1DB1295B" w:rsidR="009E2521" w:rsidRPr="0050596D" w:rsidRDefault="009E2521" w:rsidP="009C7E4D">
            <w:pPr>
              <w:spacing w:line="360" w:lineRule="auto"/>
              <w:ind w:left="9"/>
              <w:jc w:val="center"/>
              <w:rPr>
                <w:rFonts w:asciiTheme="majorBidi" w:hAnsiTheme="majorBidi" w:cstheme="majorBidi"/>
                <w:sz w:val="24"/>
                <w:szCs w:val="24"/>
              </w:rPr>
            </w:pPr>
            <w:r w:rsidRPr="0050596D">
              <w:rPr>
                <w:rFonts w:asciiTheme="majorBidi" w:hAnsiTheme="majorBidi" w:cstheme="majorBidi"/>
                <w:sz w:val="24"/>
                <w:szCs w:val="24"/>
              </w:rPr>
              <w:t>No. HP</w:t>
            </w:r>
          </w:p>
        </w:tc>
      </w:tr>
      <w:tr w:rsidR="0050596D" w:rsidRPr="0050596D" w14:paraId="34A08778" w14:textId="312DB086" w:rsidTr="009C7E4D">
        <w:tc>
          <w:tcPr>
            <w:tcW w:w="579" w:type="dxa"/>
            <w:tcBorders>
              <w:top w:val="single" w:sz="18" w:space="0" w:color="auto"/>
              <w:left w:val="single" w:sz="18" w:space="0" w:color="auto"/>
            </w:tcBorders>
          </w:tcPr>
          <w:p w14:paraId="789819E9" w14:textId="135E1432"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1.</w:t>
            </w:r>
          </w:p>
        </w:tc>
        <w:tc>
          <w:tcPr>
            <w:tcW w:w="1841" w:type="dxa"/>
            <w:tcBorders>
              <w:top w:val="single" w:sz="18" w:space="0" w:color="auto"/>
            </w:tcBorders>
          </w:tcPr>
          <w:p w14:paraId="7E26F461" w14:textId="1F33AE81"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Muhammad Abroori</w:t>
            </w:r>
          </w:p>
        </w:tc>
        <w:tc>
          <w:tcPr>
            <w:tcW w:w="1536" w:type="dxa"/>
            <w:tcBorders>
              <w:top w:val="single" w:sz="18" w:space="0" w:color="auto"/>
            </w:tcBorders>
          </w:tcPr>
          <w:p w14:paraId="377A2D71" w14:textId="78755408"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19101010075</w:t>
            </w:r>
          </w:p>
        </w:tc>
        <w:tc>
          <w:tcPr>
            <w:tcW w:w="1683" w:type="dxa"/>
            <w:tcBorders>
              <w:top w:val="single" w:sz="18" w:space="0" w:color="auto"/>
            </w:tcBorders>
          </w:tcPr>
          <w:p w14:paraId="652E19CC" w14:textId="3494E111"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Bahasa dan Sastra Arab</w:t>
            </w:r>
          </w:p>
        </w:tc>
        <w:tc>
          <w:tcPr>
            <w:tcW w:w="1875" w:type="dxa"/>
            <w:tcBorders>
              <w:top w:val="single" w:sz="18" w:space="0" w:color="auto"/>
            </w:tcBorders>
          </w:tcPr>
          <w:p w14:paraId="3C204E7C" w14:textId="207EA6B9"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Adab dan Ilmu Budaya</w:t>
            </w:r>
          </w:p>
        </w:tc>
        <w:tc>
          <w:tcPr>
            <w:tcW w:w="1701" w:type="dxa"/>
            <w:tcBorders>
              <w:top w:val="single" w:sz="18" w:space="0" w:color="auto"/>
              <w:right w:val="single" w:sz="18" w:space="0" w:color="auto"/>
            </w:tcBorders>
          </w:tcPr>
          <w:p w14:paraId="40D9D142" w14:textId="4C24F2F0"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089620422314</w:t>
            </w:r>
          </w:p>
        </w:tc>
      </w:tr>
      <w:tr w:rsidR="0050596D" w:rsidRPr="0050596D" w14:paraId="679086D4" w14:textId="7F3D9CE0" w:rsidTr="009C7E4D">
        <w:tc>
          <w:tcPr>
            <w:tcW w:w="579" w:type="dxa"/>
            <w:tcBorders>
              <w:left w:val="single" w:sz="18" w:space="0" w:color="auto"/>
            </w:tcBorders>
          </w:tcPr>
          <w:p w14:paraId="0D79D0B4" w14:textId="09C6FF32"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2.</w:t>
            </w:r>
          </w:p>
        </w:tc>
        <w:tc>
          <w:tcPr>
            <w:tcW w:w="1841" w:type="dxa"/>
          </w:tcPr>
          <w:p w14:paraId="15482F28" w14:textId="5D7B9368"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Muhammad Azka Afrizal</w:t>
            </w:r>
          </w:p>
        </w:tc>
        <w:tc>
          <w:tcPr>
            <w:tcW w:w="1536" w:type="dxa"/>
          </w:tcPr>
          <w:p w14:paraId="0D45D9FE" w14:textId="15F7A0A3"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19103060006</w:t>
            </w:r>
          </w:p>
        </w:tc>
        <w:tc>
          <w:tcPr>
            <w:tcW w:w="1683" w:type="dxa"/>
          </w:tcPr>
          <w:p w14:paraId="4BC88B30" w14:textId="0530C89B"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Perbandingan Madzhab</w:t>
            </w:r>
          </w:p>
        </w:tc>
        <w:tc>
          <w:tcPr>
            <w:tcW w:w="1875" w:type="dxa"/>
          </w:tcPr>
          <w:p w14:paraId="5D63125B" w14:textId="6C5CF680"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Syari’ah dan Hukum</w:t>
            </w:r>
          </w:p>
        </w:tc>
        <w:tc>
          <w:tcPr>
            <w:tcW w:w="1701" w:type="dxa"/>
            <w:tcBorders>
              <w:right w:val="single" w:sz="18" w:space="0" w:color="auto"/>
            </w:tcBorders>
          </w:tcPr>
          <w:p w14:paraId="79B83DA6" w14:textId="5E3FE974"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085740569620</w:t>
            </w:r>
          </w:p>
        </w:tc>
      </w:tr>
      <w:tr w:rsidR="0050596D" w:rsidRPr="0050596D" w14:paraId="649A171D" w14:textId="2C22084F" w:rsidTr="009C7E4D">
        <w:tc>
          <w:tcPr>
            <w:tcW w:w="579" w:type="dxa"/>
            <w:tcBorders>
              <w:left w:val="single" w:sz="18" w:space="0" w:color="auto"/>
            </w:tcBorders>
          </w:tcPr>
          <w:p w14:paraId="2E915D6A" w14:textId="4C67450A"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3.</w:t>
            </w:r>
          </w:p>
        </w:tc>
        <w:tc>
          <w:tcPr>
            <w:tcW w:w="1841" w:type="dxa"/>
          </w:tcPr>
          <w:p w14:paraId="19B982A7" w14:textId="4D84B7A4"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Annisa Nur Sari</w:t>
            </w:r>
          </w:p>
        </w:tc>
        <w:tc>
          <w:tcPr>
            <w:tcW w:w="1536" w:type="dxa"/>
          </w:tcPr>
          <w:p w14:paraId="7CD5FDA8" w14:textId="11AEDC5B" w:rsidR="009E2521" w:rsidRPr="0050596D" w:rsidRDefault="009E252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19102030</w:t>
            </w:r>
            <w:r w:rsidR="002B01BA" w:rsidRPr="0050596D">
              <w:rPr>
                <w:rFonts w:asciiTheme="majorBidi" w:hAnsiTheme="majorBidi" w:cstheme="majorBidi"/>
                <w:sz w:val="24"/>
                <w:szCs w:val="24"/>
              </w:rPr>
              <w:t>065</w:t>
            </w:r>
          </w:p>
        </w:tc>
        <w:tc>
          <w:tcPr>
            <w:tcW w:w="1683" w:type="dxa"/>
          </w:tcPr>
          <w:p w14:paraId="387110B1" w14:textId="2FE5817E"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Pengembangan Masyarakat Islam</w:t>
            </w:r>
          </w:p>
        </w:tc>
        <w:tc>
          <w:tcPr>
            <w:tcW w:w="1875" w:type="dxa"/>
          </w:tcPr>
          <w:p w14:paraId="4990FCF9" w14:textId="77EE0C25"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Dakwah dan Komunikasi</w:t>
            </w:r>
          </w:p>
        </w:tc>
        <w:tc>
          <w:tcPr>
            <w:tcW w:w="1701" w:type="dxa"/>
            <w:tcBorders>
              <w:right w:val="single" w:sz="18" w:space="0" w:color="auto"/>
            </w:tcBorders>
          </w:tcPr>
          <w:p w14:paraId="30A5940B" w14:textId="54F51A00"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089669984002</w:t>
            </w:r>
          </w:p>
        </w:tc>
      </w:tr>
      <w:tr w:rsidR="0050596D" w:rsidRPr="0050596D" w14:paraId="2281AB95" w14:textId="5B2D3F90" w:rsidTr="009C7E4D">
        <w:tc>
          <w:tcPr>
            <w:tcW w:w="579" w:type="dxa"/>
            <w:tcBorders>
              <w:left w:val="single" w:sz="18" w:space="0" w:color="auto"/>
            </w:tcBorders>
          </w:tcPr>
          <w:p w14:paraId="067591F3" w14:textId="460D3B94"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4.</w:t>
            </w:r>
          </w:p>
        </w:tc>
        <w:tc>
          <w:tcPr>
            <w:tcW w:w="1841" w:type="dxa"/>
          </w:tcPr>
          <w:p w14:paraId="676CC5A8" w14:textId="45B72C68"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Elfa Arina Mustafidah</w:t>
            </w:r>
          </w:p>
        </w:tc>
        <w:tc>
          <w:tcPr>
            <w:tcW w:w="1536" w:type="dxa"/>
          </w:tcPr>
          <w:p w14:paraId="52E7A894" w14:textId="26EA4A4B"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19101010078</w:t>
            </w:r>
          </w:p>
        </w:tc>
        <w:tc>
          <w:tcPr>
            <w:tcW w:w="1683" w:type="dxa"/>
          </w:tcPr>
          <w:p w14:paraId="1C3B1AD9" w14:textId="749B119B"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Bahasa dan Sastra Arab</w:t>
            </w:r>
          </w:p>
        </w:tc>
        <w:tc>
          <w:tcPr>
            <w:tcW w:w="1875" w:type="dxa"/>
          </w:tcPr>
          <w:p w14:paraId="407AA741" w14:textId="4D0017DC"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Adab dan Ilmu Budaya</w:t>
            </w:r>
          </w:p>
        </w:tc>
        <w:tc>
          <w:tcPr>
            <w:tcW w:w="1701" w:type="dxa"/>
            <w:tcBorders>
              <w:right w:val="single" w:sz="18" w:space="0" w:color="auto"/>
            </w:tcBorders>
          </w:tcPr>
          <w:p w14:paraId="71EC61C8" w14:textId="43503968"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085</w:t>
            </w:r>
            <w:r w:rsidR="007650F6">
              <w:rPr>
                <w:rFonts w:asciiTheme="majorBidi" w:hAnsiTheme="majorBidi" w:cstheme="majorBidi"/>
                <w:sz w:val="24"/>
                <w:szCs w:val="24"/>
              </w:rPr>
              <w:t>172173718</w:t>
            </w:r>
          </w:p>
        </w:tc>
      </w:tr>
      <w:tr w:rsidR="0050596D" w:rsidRPr="0050596D" w14:paraId="27F5158D" w14:textId="14703A22" w:rsidTr="009C7E4D">
        <w:tc>
          <w:tcPr>
            <w:tcW w:w="579" w:type="dxa"/>
            <w:tcBorders>
              <w:left w:val="single" w:sz="18" w:space="0" w:color="auto"/>
            </w:tcBorders>
          </w:tcPr>
          <w:p w14:paraId="63A0482C" w14:textId="73726EA2"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lastRenderedPageBreak/>
              <w:t>5.</w:t>
            </w:r>
          </w:p>
        </w:tc>
        <w:tc>
          <w:tcPr>
            <w:tcW w:w="1841" w:type="dxa"/>
          </w:tcPr>
          <w:p w14:paraId="16FDA00C" w14:textId="3F6C207E"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Erika Kurniawati</w:t>
            </w:r>
          </w:p>
        </w:tc>
        <w:tc>
          <w:tcPr>
            <w:tcW w:w="1536" w:type="dxa"/>
          </w:tcPr>
          <w:p w14:paraId="1AF19A98" w14:textId="4629E704"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19101010082</w:t>
            </w:r>
          </w:p>
        </w:tc>
        <w:tc>
          <w:tcPr>
            <w:tcW w:w="1683" w:type="dxa"/>
          </w:tcPr>
          <w:p w14:paraId="41C46F78" w14:textId="78CC75D6"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Bahasa dan Sastra Arab</w:t>
            </w:r>
          </w:p>
        </w:tc>
        <w:tc>
          <w:tcPr>
            <w:tcW w:w="1875" w:type="dxa"/>
          </w:tcPr>
          <w:p w14:paraId="13524DF2" w14:textId="36300CE9"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Adab dan Ilmu Budaya</w:t>
            </w:r>
          </w:p>
        </w:tc>
        <w:tc>
          <w:tcPr>
            <w:tcW w:w="1701" w:type="dxa"/>
            <w:tcBorders>
              <w:right w:val="single" w:sz="18" w:space="0" w:color="auto"/>
            </w:tcBorders>
          </w:tcPr>
          <w:p w14:paraId="3072E339" w14:textId="2B8DEBD8"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085877182752</w:t>
            </w:r>
          </w:p>
        </w:tc>
      </w:tr>
      <w:tr w:rsidR="0050596D" w:rsidRPr="0050596D" w14:paraId="4CF3F296" w14:textId="4283D660" w:rsidTr="009C7E4D">
        <w:tc>
          <w:tcPr>
            <w:tcW w:w="579" w:type="dxa"/>
            <w:tcBorders>
              <w:left w:val="single" w:sz="18" w:space="0" w:color="auto"/>
            </w:tcBorders>
          </w:tcPr>
          <w:p w14:paraId="00489C97" w14:textId="315D5D67"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6.</w:t>
            </w:r>
          </w:p>
        </w:tc>
        <w:tc>
          <w:tcPr>
            <w:tcW w:w="1841" w:type="dxa"/>
          </w:tcPr>
          <w:p w14:paraId="7CAC0293" w14:textId="1B05DF33"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Muhammad Nabhan Hanafi</w:t>
            </w:r>
          </w:p>
        </w:tc>
        <w:tc>
          <w:tcPr>
            <w:tcW w:w="1536" w:type="dxa"/>
          </w:tcPr>
          <w:p w14:paraId="6DEBCAAC" w14:textId="7059A723"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19102030060</w:t>
            </w:r>
          </w:p>
        </w:tc>
        <w:tc>
          <w:tcPr>
            <w:tcW w:w="1683" w:type="dxa"/>
          </w:tcPr>
          <w:p w14:paraId="09CB07B9" w14:textId="2E4F252B"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Pengembangan Masyarakat Islam</w:t>
            </w:r>
          </w:p>
        </w:tc>
        <w:tc>
          <w:tcPr>
            <w:tcW w:w="1875" w:type="dxa"/>
          </w:tcPr>
          <w:p w14:paraId="2293D7AA" w14:textId="459CA936"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Dakwah dan Komunikasi</w:t>
            </w:r>
          </w:p>
        </w:tc>
        <w:tc>
          <w:tcPr>
            <w:tcW w:w="1701" w:type="dxa"/>
            <w:tcBorders>
              <w:right w:val="single" w:sz="18" w:space="0" w:color="auto"/>
            </w:tcBorders>
          </w:tcPr>
          <w:p w14:paraId="56C40474" w14:textId="3C3292B1"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0858676220</w:t>
            </w:r>
            <w:r w:rsidR="007650F6">
              <w:rPr>
                <w:rFonts w:asciiTheme="majorBidi" w:hAnsiTheme="majorBidi" w:cstheme="majorBidi"/>
                <w:sz w:val="24"/>
                <w:szCs w:val="24"/>
              </w:rPr>
              <w:t>61</w:t>
            </w:r>
          </w:p>
        </w:tc>
      </w:tr>
      <w:tr w:rsidR="0050596D" w:rsidRPr="0050596D" w14:paraId="51E50061" w14:textId="38EBBF57" w:rsidTr="009C7E4D">
        <w:tc>
          <w:tcPr>
            <w:tcW w:w="579" w:type="dxa"/>
            <w:tcBorders>
              <w:left w:val="single" w:sz="18" w:space="0" w:color="auto"/>
            </w:tcBorders>
          </w:tcPr>
          <w:p w14:paraId="45AE4F0A" w14:textId="3AD997C3"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7.</w:t>
            </w:r>
          </w:p>
        </w:tc>
        <w:tc>
          <w:tcPr>
            <w:tcW w:w="1841" w:type="dxa"/>
          </w:tcPr>
          <w:p w14:paraId="4B1B17B6" w14:textId="13D9848C"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Siti Nurfadilah</w:t>
            </w:r>
          </w:p>
        </w:tc>
        <w:tc>
          <w:tcPr>
            <w:tcW w:w="1536" w:type="dxa"/>
          </w:tcPr>
          <w:p w14:paraId="69697C3A" w14:textId="3FE7FBB1"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19107010015</w:t>
            </w:r>
          </w:p>
        </w:tc>
        <w:tc>
          <w:tcPr>
            <w:tcW w:w="1683" w:type="dxa"/>
          </w:tcPr>
          <w:p w14:paraId="0ECFB87B" w14:textId="3FBEC19C" w:rsidR="009E2521" w:rsidRPr="0050596D" w:rsidRDefault="002B01BA"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Psikologi</w:t>
            </w:r>
          </w:p>
        </w:tc>
        <w:tc>
          <w:tcPr>
            <w:tcW w:w="1875" w:type="dxa"/>
          </w:tcPr>
          <w:p w14:paraId="5B9B677D" w14:textId="76601526"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Ilmu Sosial dan Humaniora</w:t>
            </w:r>
          </w:p>
        </w:tc>
        <w:tc>
          <w:tcPr>
            <w:tcW w:w="1701" w:type="dxa"/>
            <w:tcBorders>
              <w:right w:val="single" w:sz="18" w:space="0" w:color="auto"/>
            </w:tcBorders>
          </w:tcPr>
          <w:p w14:paraId="47184758" w14:textId="3264433C"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082264109768</w:t>
            </w:r>
          </w:p>
        </w:tc>
      </w:tr>
      <w:tr w:rsidR="009C7E4D" w:rsidRPr="0050596D" w14:paraId="71D19E72" w14:textId="77777777" w:rsidTr="009C7E4D">
        <w:tc>
          <w:tcPr>
            <w:tcW w:w="579" w:type="dxa"/>
            <w:tcBorders>
              <w:left w:val="single" w:sz="18" w:space="0" w:color="auto"/>
            </w:tcBorders>
          </w:tcPr>
          <w:p w14:paraId="23BE5207" w14:textId="6B4BE6A9"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8.</w:t>
            </w:r>
          </w:p>
        </w:tc>
        <w:tc>
          <w:tcPr>
            <w:tcW w:w="1841" w:type="dxa"/>
          </w:tcPr>
          <w:p w14:paraId="575D96FB" w14:textId="0D5BA005"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Muhammad Syahri Mubarok</w:t>
            </w:r>
          </w:p>
        </w:tc>
        <w:tc>
          <w:tcPr>
            <w:tcW w:w="1536" w:type="dxa"/>
          </w:tcPr>
          <w:p w14:paraId="3C75FD1E" w14:textId="5C97365C"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19102030043</w:t>
            </w:r>
          </w:p>
        </w:tc>
        <w:tc>
          <w:tcPr>
            <w:tcW w:w="1683" w:type="dxa"/>
          </w:tcPr>
          <w:p w14:paraId="157C2AE3" w14:textId="14B794A7"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Pengembangan Masyarakat Islam</w:t>
            </w:r>
          </w:p>
        </w:tc>
        <w:tc>
          <w:tcPr>
            <w:tcW w:w="1875" w:type="dxa"/>
          </w:tcPr>
          <w:p w14:paraId="578608C6" w14:textId="28DFEDD0"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Dakwah dan Komunikasi</w:t>
            </w:r>
          </w:p>
        </w:tc>
        <w:tc>
          <w:tcPr>
            <w:tcW w:w="1701" w:type="dxa"/>
            <w:tcBorders>
              <w:right w:val="single" w:sz="18" w:space="0" w:color="auto"/>
            </w:tcBorders>
          </w:tcPr>
          <w:p w14:paraId="4C0B8A9E" w14:textId="7B32560E"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w:t>
            </w:r>
            <w:r w:rsidR="007650F6">
              <w:rPr>
                <w:rFonts w:asciiTheme="majorBidi" w:hAnsiTheme="majorBidi" w:cstheme="majorBidi"/>
                <w:sz w:val="24"/>
                <w:szCs w:val="24"/>
              </w:rPr>
              <w:t>9</w:t>
            </w:r>
            <w:r w:rsidRPr="0050596D">
              <w:rPr>
                <w:rFonts w:asciiTheme="majorBidi" w:hAnsiTheme="majorBidi" w:cstheme="majorBidi"/>
                <w:sz w:val="24"/>
                <w:szCs w:val="24"/>
              </w:rPr>
              <w:t>5364908034</w:t>
            </w:r>
          </w:p>
        </w:tc>
      </w:tr>
      <w:tr w:rsidR="009C7E4D" w:rsidRPr="0050596D" w14:paraId="19CC0B40" w14:textId="77777777" w:rsidTr="009C7E4D">
        <w:tc>
          <w:tcPr>
            <w:tcW w:w="579" w:type="dxa"/>
            <w:tcBorders>
              <w:left w:val="single" w:sz="18" w:space="0" w:color="auto"/>
            </w:tcBorders>
          </w:tcPr>
          <w:p w14:paraId="4DC22B43" w14:textId="07CAB34C"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9.</w:t>
            </w:r>
          </w:p>
        </w:tc>
        <w:tc>
          <w:tcPr>
            <w:tcW w:w="1841" w:type="dxa"/>
          </w:tcPr>
          <w:p w14:paraId="2D028F78" w14:textId="1CDB033F"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Aida Rohani</w:t>
            </w:r>
          </w:p>
        </w:tc>
        <w:tc>
          <w:tcPr>
            <w:tcW w:w="1536" w:type="dxa"/>
          </w:tcPr>
          <w:p w14:paraId="5646B82C" w14:textId="47826F84"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19101010077</w:t>
            </w:r>
          </w:p>
        </w:tc>
        <w:tc>
          <w:tcPr>
            <w:tcW w:w="1683" w:type="dxa"/>
          </w:tcPr>
          <w:p w14:paraId="7214580F" w14:textId="5D88DBE7"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Bahasa dan Sastra Arab</w:t>
            </w:r>
          </w:p>
        </w:tc>
        <w:tc>
          <w:tcPr>
            <w:tcW w:w="1875" w:type="dxa"/>
          </w:tcPr>
          <w:p w14:paraId="11831CC1" w14:textId="58877293"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Adab dan Ilmu Budaya</w:t>
            </w:r>
          </w:p>
        </w:tc>
        <w:tc>
          <w:tcPr>
            <w:tcW w:w="1701" w:type="dxa"/>
            <w:tcBorders>
              <w:right w:val="single" w:sz="18" w:space="0" w:color="auto"/>
            </w:tcBorders>
          </w:tcPr>
          <w:p w14:paraId="6DF2E1C4" w14:textId="57B04912"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083146466617</w:t>
            </w:r>
          </w:p>
        </w:tc>
      </w:tr>
      <w:tr w:rsidR="009C7E4D" w:rsidRPr="0050596D" w14:paraId="5E51AF88" w14:textId="77777777" w:rsidTr="009C7E4D">
        <w:tc>
          <w:tcPr>
            <w:tcW w:w="579" w:type="dxa"/>
            <w:tcBorders>
              <w:left w:val="single" w:sz="18" w:space="0" w:color="auto"/>
            </w:tcBorders>
          </w:tcPr>
          <w:p w14:paraId="55840111" w14:textId="2570C3B4"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10.</w:t>
            </w:r>
          </w:p>
        </w:tc>
        <w:tc>
          <w:tcPr>
            <w:tcW w:w="1841" w:type="dxa"/>
          </w:tcPr>
          <w:p w14:paraId="4429C7F6" w14:textId="2C0F3122"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Tiyas Ayu Widiyawati</w:t>
            </w:r>
          </w:p>
        </w:tc>
        <w:tc>
          <w:tcPr>
            <w:tcW w:w="1536" w:type="dxa"/>
          </w:tcPr>
          <w:p w14:paraId="11E8F998" w14:textId="713B7EF6"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19101010087</w:t>
            </w:r>
          </w:p>
        </w:tc>
        <w:tc>
          <w:tcPr>
            <w:tcW w:w="1683" w:type="dxa"/>
          </w:tcPr>
          <w:p w14:paraId="31BBEBCD" w14:textId="4CAE7635"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Bahasa dan Sastra Arab</w:t>
            </w:r>
          </w:p>
        </w:tc>
        <w:tc>
          <w:tcPr>
            <w:tcW w:w="1875" w:type="dxa"/>
          </w:tcPr>
          <w:p w14:paraId="1151D810" w14:textId="150C9405"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Adab dan Ilmu Budaya</w:t>
            </w:r>
          </w:p>
        </w:tc>
        <w:tc>
          <w:tcPr>
            <w:tcW w:w="1701" w:type="dxa"/>
            <w:tcBorders>
              <w:right w:val="single" w:sz="18" w:space="0" w:color="auto"/>
            </w:tcBorders>
          </w:tcPr>
          <w:p w14:paraId="0BDAA752" w14:textId="00256EE5"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082211525288</w:t>
            </w:r>
          </w:p>
        </w:tc>
      </w:tr>
      <w:tr w:rsidR="009C7E4D" w:rsidRPr="0050596D" w14:paraId="4DE0C608" w14:textId="77777777" w:rsidTr="009C7E4D">
        <w:tc>
          <w:tcPr>
            <w:tcW w:w="579" w:type="dxa"/>
            <w:tcBorders>
              <w:left w:val="single" w:sz="18" w:space="0" w:color="auto"/>
            </w:tcBorders>
          </w:tcPr>
          <w:p w14:paraId="4855989C" w14:textId="407FD707"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11.</w:t>
            </w:r>
          </w:p>
        </w:tc>
        <w:tc>
          <w:tcPr>
            <w:tcW w:w="1841" w:type="dxa"/>
          </w:tcPr>
          <w:p w14:paraId="16CC7EBA" w14:textId="1234FB3D"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Nurul Hidayah Seputri</w:t>
            </w:r>
          </w:p>
        </w:tc>
        <w:tc>
          <w:tcPr>
            <w:tcW w:w="1536" w:type="dxa"/>
          </w:tcPr>
          <w:p w14:paraId="3E26682F" w14:textId="46398849"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19101010083</w:t>
            </w:r>
          </w:p>
        </w:tc>
        <w:tc>
          <w:tcPr>
            <w:tcW w:w="1683" w:type="dxa"/>
          </w:tcPr>
          <w:p w14:paraId="627798E8" w14:textId="6FA39394"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Bahasa dan Sastra Arab</w:t>
            </w:r>
          </w:p>
        </w:tc>
        <w:tc>
          <w:tcPr>
            <w:tcW w:w="1875" w:type="dxa"/>
          </w:tcPr>
          <w:p w14:paraId="2131E136" w14:textId="320633E5"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Adab dan Ilmu Budaya</w:t>
            </w:r>
          </w:p>
        </w:tc>
        <w:tc>
          <w:tcPr>
            <w:tcW w:w="1701" w:type="dxa"/>
            <w:tcBorders>
              <w:right w:val="single" w:sz="18" w:space="0" w:color="auto"/>
            </w:tcBorders>
          </w:tcPr>
          <w:p w14:paraId="1199A1CC" w14:textId="36189C22" w:rsidR="009E2521" w:rsidRPr="0050596D" w:rsidRDefault="00317471"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089</w:t>
            </w:r>
            <w:r w:rsidR="0030120C" w:rsidRPr="0050596D">
              <w:rPr>
                <w:rFonts w:asciiTheme="majorBidi" w:hAnsiTheme="majorBidi" w:cstheme="majorBidi"/>
                <w:sz w:val="24"/>
                <w:szCs w:val="24"/>
              </w:rPr>
              <w:t>687239228</w:t>
            </w:r>
          </w:p>
        </w:tc>
      </w:tr>
      <w:tr w:rsidR="009C7E4D" w:rsidRPr="0050596D" w14:paraId="624320A9" w14:textId="77777777" w:rsidTr="009C7E4D">
        <w:tc>
          <w:tcPr>
            <w:tcW w:w="579" w:type="dxa"/>
            <w:tcBorders>
              <w:left w:val="single" w:sz="18" w:space="0" w:color="auto"/>
              <w:bottom w:val="single" w:sz="18" w:space="0" w:color="auto"/>
            </w:tcBorders>
          </w:tcPr>
          <w:p w14:paraId="6587B199" w14:textId="69BF8912" w:rsidR="009E2521" w:rsidRPr="0050596D" w:rsidRDefault="009E2521" w:rsidP="0050596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12.</w:t>
            </w:r>
          </w:p>
        </w:tc>
        <w:tc>
          <w:tcPr>
            <w:tcW w:w="1841" w:type="dxa"/>
            <w:tcBorders>
              <w:bottom w:val="single" w:sz="18" w:space="0" w:color="auto"/>
            </w:tcBorders>
          </w:tcPr>
          <w:p w14:paraId="21B527E8" w14:textId="71712557" w:rsidR="009E2521" w:rsidRPr="0050596D" w:rsidRDefault="0030120C"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Fadlu Rohman</w:t>
            </w:r>
          </w:p>
        </w:tc>
        <w:tc>
          <w:tcPr>
            <w:tcW w:w="1536" w:type="dxa"/>
            <w:tcBorders>
              <w:bottom w:val="single" w:sz="18" w:space="0" w:color="auto"/>
            </w:tcBorders>
          </w:tcPr>
          <w:p w14:paraId="3DC8A348" w14:textId="575AA705" w:rsidR="009E2521" w:rsidRPr="0050596D" w:rsidRDefault="0030120C"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19101020116</w:t>
            </w:r>
          </w:p>
        </w:tc>
        <w:tc>
          <w:tcPr>
            <w:tcW w:w="1683" w:type="dxa"/>
            <w:tcBorders>
              <w:bottom w:val="single" w:sz="18" w:space="0" w:color="auto"/>
            </w:tcBorders>
          </w:tcPr>
          <w:p w14:paraId="552CDD3E" w14:textId="71F7DBAF" w:rsidR="009E2521" w:rsidRPr="0050596D" w:rsidRDefault="0030120C"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Sejarah dan Kebudayaan Islam</w:t>
            </w:r>
          </w:p>
        </w:tc>
        <w:tc>
          <w:tcPr>
            <w:tcW w:w="1875" w:type="dxa"/>
            <w:tcBorders>
              <w:bottom w:val="single" w:sz="18" w:space="0" w:color="auto"/>
            </w:tcBorders>
          </w:tcPr>
          <w:p w14:paraId="3530766E" w14:textId="114B0768" w:rsidR="009E2521" w:rsidRPr="0050596D" w:rsidRDefault="0030120C"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Adab dan Ilmu Budaya</w:t>
            </w:r>
          </w:p>
        </w:tc>
        <w:tc>
          <w:tcPr>
            <w:tcW w:w="1701" w:type="dxa"/>
            <w:tcBorders>
              <w:bottom w:val="single" w:sz="18" w:space="0" w:color="auto"/>
              <w:right w:val="single" w:sz="18" w:space="0" w:color="auto"/>
            </w:tcBorders>
          </w:tcPr>
          <w:p w14:paraId="1F3C2AD0" w14:textId="1546DC65" w:rsidR="009E2521" w:rsidRPr="0050596D" w:rsidRDefault="0030120C" w:rsidP="0050596D">
            <w:pPr>
              <w:spacing w:line="360" w:lineRule="auto"/>
              <w:rPr>
                <w:rFonts w:asciiTheme="majorBidi" w:hAnsiTheme="majorBidi" w:cstheme="majorBidi"/>
                <w:sz w:val="24"/>
                <w:szCs w:val="24"/>
              </w:rPr>
            </w:pPr>
            <w:r w:rsidRPr="0050596D">
              <w:rPr>
                <w:rFonts w:asciiTheme="majorBidi" w:hAnsiTheme="majorBidi" w:cstheme="majorBidi"/>
                <w:sz w:val="24"/>
                <w:szCs w:val="24"/>
              </w:rPr>
              <w:t>081805746411</w:t>
            </w:r>
          </w:p>
        </w:tc>
      </w:tr>
    </w:tbl>
    <w:p w14:paraId="4B724466" w14:textId="77777777" w:rsidR="0091005A" w:rsidRPr="0050596D" w:rsidRDefault="0091005A" w:rsidP="0050596D">
      <w:pPr>
        <w:spacing w:line="360" w:lineRule="auto"/>
        <w:rPr>
          <w:rFonts w:asciiTheme="majorBidi" w:hAnsiTheme="majorBidi" w:cstheme="majorBidi"/>
        </w:rPr>
      </w:pPr>
    </w:p>
    <w:p w14:paraId="7D5C0BA8" w14:textId="77777777" w:rsidR="007705DD" w:rsidRDefault="007705DD" w:rsidP="0050596D">
      <w:pPr>
        <w:pStyle w:val="Heading1"/>
        <w:numPr>
          <w:ilvl w:val="0"/>
          <w:numId w:val="1"/>
        </w:numPr>
        <w:spacing w:line="360" w:lineRule="auto"/>
        <w:sectPr w:rsidR="007705DD" w:rsidSect="00933D6B">
          <w:headerReference w:type="even" r:id="rId8"/>
          <w:headerReference w:type="default" r:id="rId9"/>
          <w:footerReference w:type="default" r:id="rId10"/>
          <w:headerReference w:type="first" r:id="rId11"/>
          <w:pgSz w:w="11906" w:h="16838"/>
          <w:pgMar w:top="1701" w:right="1701" w:bottom="1701" w:left="1701" w:header="708" w:footer="708" w:gutter="0"/>
          <w:cols w:space="708"/>
          <w:docGrid w:linePitch="360"/>
        </w:sectPr>
      </w:pPr>
    </w:p>
    <w:p w14:paraId="7EE54472" w14:textId="6A092549" w:rsidR="0091005A" w:rsidRPr="0050596D" w:rsidRDefault="00AA69B2" w:rsidP="0050596D">
      <w:pPr>
        <w:pStyle w:val="Heading1"/>
        <w:numPr>
          <w:ilvl w:val="0"/>
          <w:numId w:val="1"/>
        </w:numPr>
        <w:spacing w:line="360" w:lineRule="auto"/>
      </w:pPr>
      <w:r w:rsidRPr="0050596D">
        <w:lastRenderedPageBreak/>
        <w:t>ANGGARAN</w:t>
      </w:r>
    </w:p>
    <w:p w14:paraId="63CD16CD" w14:textId="7943E57A" w:rsidR="00AA69B2" w:rsidRPr="0050596D" w:rsidRDefault="00AA69B2" w:rsidP="009568C3">
      <w:pPr>
        <w:pStyle w:val="BodyText"/>
        <w:spacing w:before="132" w:line="360" w:lineRule="auto"/>
        <w:ind w:left="720" w:right="542" w:firstLine="720"/>
        <w:jc w:val="both"/>
        <w:rPr>
          <w:rFonts w:asciiTheme="majorBidi" w:hAnsiTheme="majorBidi" w:cstheme="majorBidi"/>
        </w:rPr>
      </w:pPr>
      <w:r w:rsidRPr="0050596D">
        <w:rPr>
          <w:rFonts w:asciiTheme="majorBidi" w:hAnsiTheme="majorBidi" w:cstheme="majorBidi"/>
        </w:rPr>
        <w:t xml:space="preserve">Rancangan anggaran dana berdasarkan program kegiatan yang telah dibuat </w:t>
      </w:r>
      <w:r w:rsidR="00B50130">
        <w:rPr>
          <w:rFonts w:asciiTheme="majorBidi" w:hAnsiTheme="majorBidi" w:cstheme="majorBidi"/>
          <w:lang w:val="id-ID"/>
        </w:rPr>
        <w:t xml:space="preserve">oleh </w:t>
      </w:r>
      <w:r w:rsidRPr="0050596D">
        <w:rPr>
          <w:rFonts w:asciiTheme="majorBidi" w:hAnsiTheme="majorBidi" w:cstheme="majorBidi"/>
        </w:rPr>
        <w:t>KKN Angkatan 108</w:t>
      </w:r>
      <w:r w:rsidR="006E29F1">
        <w:rPr>
          <w:rFonts w:asciiTheme="majorBidi" w:hAnsiTheme="majorBidi" w:cstheme="majorBidi"/>
          <w:color w:val="FF0000"/>
          <w:lang w:val="id-ID"/>
        </w:rPr>
        <w:t xml:space="preserve"> </w:t>
      </w:r>
      <w:r w:rsidRPr="0050596D">
        <w:rPr>
          <w:rFonts w:asciiTheme="majorBidi" w:hAnsiTheme="majorBidi" w:cstheme="majorBidi"/>
        </w:rPr>
        <w:t>dalam KKN UIN Sunan Kalijaga Yogyakarta Tahun 2022 Dukuh Slukatan, Desa Slukatan, Kecamatan Mojotengah, Kabupaten Wonosobo adalah sebagai berikut:</w:t>
      </w:r>
    </w:p>
    <w:p w14:paraId="36B53B63" w14:textId="4D2A1DFB" w:rsidR="00AA69B2" w:rsidRPr="0050596D" w:rsidRDefault="00AA69B2" w:rsidP="0050596D">
      <w:pPr>
        <w:pStyle w:val="BodyText"/>
        <w:spacing w:before="132" w:line="360" w:lineRule="auto"/>
        <w:ind w:left="720" w:right="542" w:firstLine="720"/>
        <w:jc w:val="both"/>
        <w:rPr>
          <w:rFonts w:asciiTheme="majorBidi" w:hAnsiTheme="majorBidi" w:cstheme="majorBidi"/>
          <w:lang w:val="id-ID"/>
        </w:rPr>
      </w:pPr>
      <w:r w:rsidRPr="0050596D">
        <w:rPr>
          <w:rFonts w:asciiTheme="majorBidi" w:hAnsiTheme="majorBidi" w:cstheme="majorBidi"/>
          <w:lang w:val="id-ID"/>
        </w:rPr>
        <w:t>Rencana Anggaran Belanja KKN UIN Sunan Kalijaga Yogyakarta</w:t>
      </w:r>
    </w:p>
    <w:tbl>
      <w:tblPr>
        <w:tblStyle w:val="TableGrid"/>
        <w:tblW w:w="9214" w:type="dxa"/>
        <w:tblInd w:w="-147" w:type="dxa"/>
        <w:tblLayout w:type="fixed"/>
        <w:tblLook w:val="04A0" w:firstRow="1" w:lastRow="0" w:firstColumn="1" w:lastColumn="0" w:noHBand="0" w:noVBand="1"/>
      </w:tblPr>
      <w:tblGrid>
        <w:gridCol w:w="567"/>
        <w:gridCol w:w="426"/>
        <w:gridCol w:w="400"/>
        <w:gridCol w:w="2576"/>
        <w:gridCol w:w="992"/>
        <w:gridCol w:w="968"/>
        <w:gridCol w:w="1624"/>
        <w:gridCol w:w="25"/>
        <w:gridCol w:w="1636"/>
      </w:tblGrid>
      <w:tr w:rsidR="00C8691D" w14:paraId="3F815162" w14:textId="77777777" w:rsidTr="00432658">
        <w:tc>
          <w:tcPr>
            <w:tcW w:w="567" w:type="dxa"/>
            <w:tcBorders>
              <w:top w:val="single" w:sz="24" w:space="0" w:color="auto"/>
              <w:left w:val="single" w:sz="24" w:space="0" w:color="auto"/>
              <w:bottom w:val="single" w:sz="24" w:space="0" w:color="auto"/>
            </w:tcBorders>
          </w:tcPr>
          <w:p w14:paraId="1241A114" w14:textId="6AF46FFD" w:rsidR="00C8691D" w:rsidRPr="001241FE" w:rsidRDefault="00C8691D" w:rsidP="009568C3">
            <w:pPr>
              <w:spacing w:line="360" w:lineRule="auto"/>
              <w:jc w:val="center"/>
              <w:rPr>
                <w:rFonts w:asciiTheme="majorBidi" w:hAnsiTheme="majorBidi" w:cstheme="majorBidi"/>
                <w:b/>
                <w:bCs/>
                <w:sz w:val="24"/>
                <w:szCs w:val="24"/>
              </w:rPr>
            </w:pPr>
          </w:p>
        </w:tc>
        <w:tc>
          <w:tcPr>
            <w:tcW w:w="3402" w:type="dxa"/>
            <w:gridSpan w:val="3"/>
            <w:tcBorders>
              <w:top w:val="single" w:sz="24" w:space="0" w:color="auto"/>
              <w:bottom w:val="single" w:sz="24" w:space="0" w:color="auto"/>
            </w:tcBorders>
          </w:tcPr>
          <w:p w14:paraId="36CDEAE9" w14:textId="2F4DDA3A" w:rsidR="00C8691D" w:rsidRPr="00284025" w:rsidRDefault="00C8691D" w:rsidP="009568C3">
            <w:pPr>
              <w:spacing w:line="360" w:lineRule="auto"/>
              <w:jc w:val="center"/>
              <w:rPr>
                <w:rFonts w:asciiTheme="majorBidi" w:hAnsiTheme="majorBidi" w:cstheme="majorBidi"/>
                <w:b/>
                <w:bCs/>
              </w:rPr>
            </w:pPr>
            <w:r w:rsidRPr="00284025">
              <w:rPr>
                <w:rFonts w:asciiTheme="majorBidi" w:hAnsiTheme="majorBidi" w:cstheme="majorBidi"/>
                <w:b/>
                <w:bCs/>
              </w:rPr>
              <w:t>Kebutuhan</w:t>
            </w:r>
          </w:p>
        </w:tc>
        <w:tc>
          <w:tcPr>
            <w:tcW w:w="992" w:type="dxa"/>
            <w:tcBorders>
              <w:top w:val="single" w:sz="24" w:space="0" w:color="auto"/>
              <w:bottom w:val="single" w:sz="24" w:space="0" w:color="auto"/>
            </w:tcBorders>
          </w:tcPr>
          <w:p w14:paraId="14B9B5ED" w14:textId="655B98E4" w:rsidR="00C8691D" w:rsidRPr="00284025" w:rsidRDefault="00C8691D" w:rsidP="009568C3">
            <w:pPr>
              <w:spacing w:line="360" w:lineRule="auto"/>
              <w:jc w:val="center"/>
              <w:rPr>
                <w:rFonts w:asciiTheme="majorBidi" w:hAnsiTheme="majorBidi" w:cstheme="majorBidi"/>
                <w:b/>
                <w:bCs/>
              </w:rPr>
            </w:pPr>
            <w:r w:rsidRPr="00284025">
              <w:rPr>
                <w:rFonts w:asciiTheme="majorBidi" w:hAnsiTheme="majorBidi" w:cstheme="majorBidi"/>
                <w:b/>
                <w:bCs/>
              </w:rPr>
              <w:t>Jumlah</w:t>
            </w:r>
          </w:p>
        </w:tc>
        <w:tc>
          <w:tcPr>
            <w:tcW w:w="968" w:type="dxa"/>
            <w:tcBorders>
              <w:top w:val="single" w:sz="24" w:space="0" w:color="auto"/>
              <w:bottom w:val="single" w:sz="24" w:space="0" w:color="auto"/>
            </w:tcBorders>
          </w:tcPr>
          <w:p w14:paraId="3385114D" w14:textId="0C85BC32" w:rsidR="00C8691D" w:rsidRPr="00284025" w:rsidRDefault="00C8691D" w:rsidP="009568C3">
            <w:pPr>
              <w:spacing w:line="360" w:lineRule="auto"/>
              <w:jc w:val="center"/>
              <w:rPr>
                <w:rFonts w:asciiTheme="majorBidi" w:hAnsiTheme="majorBidi" w:cstheme="majorBidi"/>
                <w:b/>
                <w:bCs/>
              </w:rPr>
            </w:pPr>
            <w:r w:rsidRPr="00284025">
              <w:rPr>
                <w:rFonts w:asciiTheme="majorBidi" w:hAnsiTheme="majorBidi" w:cstheme="majorBidi"/>
                <w:b/>
                <w:bCs/>
              </w:rPr>
              <w:t>Satuan</w:t>
            </w:r>
          </w:p>
        </w:tc>
        <w:tc>
          <w:tcPr>
            <w:tcW w:w="1649" w:type="dxa"/>
            <w:gridSpan w:val="2"/>
            <w:tcBorders>
              <w:top w:val="single" w:sz="24" w:space="0" w:color="auto"/>
              <w:bottom w:val="single" w:sz="24" w:space="0" w:color="auto"/>
            </w:tcBorders>
          </w:tcPr>
          <w:p w14:paraId="12F58666" w14:textId="1E59A8CC" w:rsidR="00C8691D" w:rsidRPr="00284025" w:rsidRDefault="00C8691D" w:rsidP="009568C3">
            <w:pPr>
              <w:spacing w:line="360" w:lineRule="auto"/>
              <w:jc w:val="center"/>
              <w:rPr>
                <w:rFonts w:asciiTheme="majorBidi" w:hAnsiTheme="majorBidi" w:cstheme="majorBidi"/>
                <w:b/>
                <w:bCs/>
              </w:rPr>
            </w:pPr>
            <w:r w:rsidRPr="00284025">
              <w:rPr>
                <w:rFonts w:asciiTheme="majorBidi" w:hAnsiTheme="majorBidi" w:cstheme="majorBidi"/>
                <w:b/>
                <w:bCs/>
              </w:rPr>
              <w:t>Biaya Satuan</w:t>
            </w:r>
          </w:p>
        </w:tc>
        <w:tc>
          <w:tcPr>
            <w:tcW w:w="1636" w:type="dxa"/>
            <w:tcBorders>
              <w:top w:val="single" w:sz="24" w:space="0" w:color="auto"/>
              <w:bottom w:val="single" w:sz="24" w:space="0" w:color="auto"/>
              <w:right w:val="single" w:sz="24" w:space="0" w:color="auto"/>
            </w:tcBorders>
          </w:tcPr>
          <w:p w14:paraId="7031BF35" w14:textId="15209944" w:rsidR="00C8691D" w:rsidRPr="00284025" w:rsidRDefault="00C8691D" w:rsidP="009568C3">
            <w:pPr>
              <w:spacing w:line="360" w:lineRule="auto"/>
              <w:jc w:val="center"/>
              <w:rPr>
                <w:rFonts w:asciiTheme="majorBidi" w:hAnsiTheme="majorBidi" w:cstheme="majorBidi"/>
                <w:b/>
                <w:bCs/>
              </w:rPr>
            </w:pPr>
            <w:r w:rsidRPr="00284025">
              <w:rPr>
                <w:rFonts w:asciiTheme="majorBidi" w:hAnsiTheme="majorBidi" w:cstheme="majorBidi"/>
                <w:b/>
                <w:bCs/>
              </w:rPr>
              <w:t>Total</w:t>
            </w:r>
          </w:p>
        </w:tc>
      </w:tr>
      <w:tr w:rsidR="00531951" w14:paraId="72B9F5C7" w14:textId="77777777" w:rsidTr="00432658">
        <w:tc>
          <w:tcPr>
            <w:tcW w:w="567" w:type="dxa"/>
            <w:tcBorders>
              <w:top w:val="single" w:sz="24" w:space="0" w:color="auto"/>
              <w:left w:val="single" w:sz="24" w:space="0" w:color="auto"/>
            </w:tcBorders>
          </w:tcPr>
          <w:p w14:paraId="5F1C03A0" w14:textId="1C7AEC58"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A</w:t>
            </w:r>
            <w:r>
              <w:rPr>
                <w:rFonts w:asciiTheme="majorBidi" w:hAnsiTheme="majorBidi" w:cstheme="majorBidi"/>
                <w:b/>
                <w:bCs/>
              </w:rPr>
              <w:t>.</w:t>
            </w:r>
          </w:p>
        </w:tc>
        <w:tc>
          <w:tcPr>
            <w:tcW w:w="3402" w:type="dxa"/>
            <w:gridSpan w:val="3"/>
            <w:tcBorders>
              <w:top w:val="single" w:sz="24" w:space="0" w:color="auto"/>
            </w:tcBorders>
          </w:tcPr>
          <w:p w14:paraId="39DB777F" w14:textId="7BC6D90B"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Kesekretariatan</w:t>
            </w:r>
          </w:p>
        </w:tc>
        <w:tc>
          <w:tcPr>
            <w:tcW w:w="5245" w:type="dxa"/>
            <w:gridSpan w:val="5"/>
            <w:tcBorders>
              <w:top w:val="single" w:sz="24" w:space="0" w:color="auto"/>
              <w:right w:val="single" w:sz="24" w:space="0" w:color="auto"/>
            </w:tcBorders>
          </w:tcPr>
          <w:p w14:paraId="348F2638" w14:textId="41634F85" w:rsidR="00531951" w:rsidRDefault="00531951" w:rsidP="007705DD">
            <w:pPr>
              <w:spacing w:line="360" w:lineRule="auto"/>
              <w:rPr>
                <w:rFonts w:asciiTheme="majorBidi" w:hAnsiTheme="majorBidi" w:cstheme="majorBidi"/>
              </w:rPr>
            </w:pPr>
          </w:p>
        </w:tc>
      </w:tr>
      <w:tr w:rsidR="008641F2" w14:paraId="449B904A" w14:textId="77777777" w:rsidTr="00432658">
        <w:tc>
          <w:tcPr>
            <w:tcW w:w="567" w:type="dxa"/>
            <w:tcBorders>
              <w:left w:val="single" w:sz="24" w:space="0" w:color="auto"/>
            </w:tcBorders>
          </w:tcPr>
          <w:p w14:paraId="6316BF6A" w14:textId="77777777" w:rsidR="008641F2" w:rsidRDefault="008641F2" w:rsidP="008641F2">
            <w:pPr>
              <w:spacing w:line="360" w:lineRule="auto"/>
              <w:jc w:val="center"/>
              <w:rPr>
                <w:rFonts w:asciiTheme="majorBidi" w:hAnsiTheme="majorBidi" w:cstheme="majorBidi"/>
              </w:rPr>
            </w:pPr>
          </w:p>
        </w:tc>
        <w:tc>
          <w:tcPr>
            <w:tcW w:w="426" w:type="dxa"/>
          </w:tcPr>
          <w:p w14:paraId="7ABA238A" w14:textId="1102A190" w:rsidR="008641F2" w:rsidRDefault="008641F2" w:rsidP="008641F2">
            <w:pPr>
              <w:spacing w:line="360" w:lineRule="auto"/>
              <w:jc w:val="center"/>
              <w:rPr>
                <w:rFonts w:asciiTheme="majorBidi" w:hAnsiTheme="majorBidi" w:cstheme="majorBidi"/>
              </w:rPr>
            </w:pPr>
            <w:r>
              <w:rPr>
                <w:rFonts w:asciiTheme="majorBidi" w:hAnsiTheme="majorBidi" w:cstheme="majorBidi"/>
              </w:rPr>
              <w:t>1.</w:t>
            </w:r>
          </w:p>
        </w:tc>
        <w:tc>
          <w:tcPr>
            <w:tcW w:w="2976" w:type="dxa"/>
            <w:gridSpan w:val="2"/>
          </w:tcPr>
          <w:p w14:paraId="5AEA08C7" w14:textId="213A6A98" w:rsidR="008641F2" w:rsidRDefault="008641F2" w:rsidP="008641F2">
            <w:pPr>
              <w:spacing w:line="360" w:lineRule="auto"/>
              <w:rPr>
                <w:rFonts w:asciiTheme="majorBidi" w:hAnsiTheme="majorBidi" w:cstheme="majorBidi"/>
              </w:rPr>
            </w:pPr>
            <w:r>
              <w:rPr>
                <w:rFonts w:asciiTheme="majorBidi" w:hAnsiTheme="majorBidi" w:cstheme="majorBidi"/>
              </w:rPr>
              <w:t>Cetak Proposal</w:t>
            </w:r>
          </w:p>
        </w:tc>
        <w:tc>
          <w:tcPr>
            <w:tcW w:w="992" w:type="dxa"/>
          </w:tcPr>
          <w:p w14:paraId="5F5FAB6F" w14:textId="336135C4" w:rsidR="008641F2" w:rsidRDefault="00786A00" w:rsidP="008641F2">
            <w:pPr>
              <w:spacing w:line="360" w:lineRule="auto"/>
              <w:jc w:val="center"/>
              <w:rPr>
                <w:rFonts w:asciiTheme="majorBidi" w:hAnsiTheme="majorBidi" w:cstheme="majorBidi"/>
              </w:rPr>
            </w:pPr>
            <w:r>
              <w:rPr>
                <w:rFonts w:asciiTheme="majorBidi" w:hAnsiTheme="majorBidi" w:cstheme="majorBidi"/>
              </w:rPr>
              <w:t>10</w:t>
            </w:r>
          </w:p>
        </w:tc>
        <w:tc>
          <w:tcPr>
            <w:tcW w:w="968" w:type="dxa"/>
          </w:tcPr>
          <w:p w14:paraId="7440A5CD" w14:textId="0AEAB75C" w:rsidR="008641F2" w:rsidRDefault="00786A00" w:rsidP="008641F2">
            <w:pPr>
              <w:spacing w:line="360" w:lineRule="auto"/>
              <w:jc w:val="center"/>
              <w:rPr>
                <w:rFonts w:asciiTheme="majorBidi" w:hAnsiTheme="majorBidi" w:cstheme="majorBidi"/>
              </w:rPr>
            </w:pPr>
            <w:r>
              <w:rPr>
                <w:rFonts w:asciiTheme="majorBidi" w:hAnsiTheme="majorBidi" w:cstheme="majorBidi"/>
              </w:rPr>
              <w:t>Bendel</w:t>
            </w:r>
          </w:p>
        </w:tc>
        <w:tc>
          <w:tcPr>
            <w:tcW w:w="1649" w:type="dxa"/>
            <w:gridSpan w:val="2"/>
          </w:tcPr>
          <w:p w14:paraId="6F259990" w14:textId="35DCADAE"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86A00">
              <w:rPr>
                <w:rFonts w:asciiTheme="majorBidi" w:hAnsiTheme="majorBidi" w:cstheme="majorBidi"/>
              </w:rPr>
              <w:t>15.000,-</w:t>
            </w:r>
          </w:p>
        </w:tc>
        <w:tc>
          <w:tcPr>
            <w:tcW w:w="1636" w:type="dxa"/>
            <w:tcBorders>
              <w:right w:val="single" w:sz="24" w:space="0" w:color="auto"/>
            </w:tcBorders>
          </w:tcPr>
          <w:p w14:paraId="10811F54" w14:textId="18E9FA8B"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86A00">
              <w:rPr>
                <w:rFonts w:asciiTheme="majorBidi" w:hAnsiTheme="majorBidi" w:cstheme="majorBidi"/>
              </w:rPr>
              <w:t>150.000,-</w:t>
            </w:r>
          </w:p>
        </w:tc>
      </w:tr>
      <w:tr w:rsidR="008641F2" w14:paraId="0EFA219F" w14:textId="77777777" w:rsidTr="00432658">
        <w:tc>
          <w:tcPr>
            <w:tcW w:w="567" w:type="dxa"/>
            <w:tcBorders>
              <w:left w:val="single" w:sz="24" w:space="0" w:color="auto"/>
            </w:tcBorders>
          </w:tcPr>
          <w:p w14:paraId="1EFB3842" w14:textId="77777777" w:rsidR="008641F2" w:rsidRDefault="008641F2" w:rsidP="008641F2">
            <w:pPr>
              <w:spacing w:line="360" w:lineRule="auto"/>
              <w:jc w:val="center"/>
              <w:rPr>
                <w:rFonts w:asciiTheme="majorBidi" w:hAnsiTheme="majorBidi" w:cstheme="majorBidi"/>
              </w:rPr>
            </w:pPr>
          </w:p>
        </w:tc>
        <w:tc>
          <w:tcPr>
            <w:tcW w:w="426" w:type="dxa"/>
          </w:tcPr>
          <w:p w14:paraId="26A9F97F" w14:textId="3DF7A765" w:rsidR="008641F2" w:rsidRDefault="008641F2" w:rsidP="008641F2">
            <w:pPr>
              <w:spacing w:line="360" w:lineRule="auto"/>
              <w:jc w:val="center"/>
              <w:rPr>
                <w:rFonts w:asciiTheme="majorBidi" w:hAnsiTheme="majorBidi" w:cstheme="majorBidi"/>
              </w:rPr>
            </w:pPr>
            <w:r>
              <w:rPr>
                <w:rFonts w:asciiTheme="majorBidi" w:hAnsiTheme="majorBidi" w:cstheme="majorBidi"/>
              </w:rPr>
              <w:t>2.</w:t>
            </w:r>
          </w:p>
        </w:tc>
        <w:tc>
          <w:tcPr>
            <w:tcW w:w="2976" w:type="dxa"/>
            <w:gridSpan w:val="2"/>
          </w:tcPr>
          <w:p w14:paraId="4B71A04D" w14:textId="35D10A4C" w:rsidR="008641F2" w:rsidRDefault="008641F2" w:rsidP="008641F2">
            <w:pPr>
              <w:spacing w:line="360" w:lineRule="auto"/>
              <w:rPr>
                <w:rFonts w:asciiTheme="majorBidi" w:hAnsiTheme="majorBidi" w:cstheme="majorBidi"/>
              </w:rPr>
            </w:pPr>
            <w:r>
              <w:rPr>
                <w:rFonts w:asciiTheme="majorBidi" w:hAnsiTheme="majorBidi" w:cstheme="majorBidi"/>
              </w:rPr>
              <w:t>Print dan Jilid</w:t>
            </w:r>
          </w:p>
        </w:tc>
        <w:tc>
          <w:tcPr>
            <w:tcW w:w="992" w:type="dxa"/>
          </w:tcPr>
          <w:p w14:paraId="611F8409" w14:textId="77777777" w:rsidR="008641F2" w:rsidRDefault="008641F2" w:rsidP="008641F2">
            <w:pPr>
              <w:spacing w:line="360" w:lineRule="auto"/>
              <w:jc w:val="center"/>
              <w:rPr>
                <w:rFonts w:asciiTheme="majorBidi" w:hAnsiTheme="majorBidi" w:cstheme="majorBidi"/>
              </w:rPr>
            </w:pPr>
          </w:p>
        </w:tc>
        <w:tc>
          <w:tcPr>
            <w:tcW w:w="968" w:type="dxa"/>
          </w:tcPr>
          <w:p w14:paraId="111933D9" w14:textId="77777777" w:rsidR="008641F2" w:rsidRDefault="008641F2" w:rsidP="008641F2">
            <w:pPr>
              <w:spacing w:line="360" w:lineRule="auto"/>
              <w:jc w:val="center"/>
              <w:rPr>
                <w:rFonts w:asciiTheme="majorBidi" w:hAnsiTheme="majorBidi" w:cstheme="majorBidi"/>
              </w:rPr>
            </w:pPr>
          </w:p>
        </w:tc>
        <w:tc>
          <w:tcPr>
            <w:tcW w:w="1649" w:type="dxa"/>
            <w:gridSpan w:val="2"/>
          </w:tcPr>
          <w:p w14:paraId="0EE6D8DD" w14:textId="16C4ADD7"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86A00">
              <w:rPr>
                <w:rFonts w:asciiTheme="majorBidi" w:hAnsiTheme="majorBidi" w:cstheme="majorBidi"/>
              </w:rPr>
              <w:t>50.000,-</w:t>
            </w:r>
          </w:p>
        </w:tc>
        <w:tc>
          <w:tcPr>
            <w:tcW w:w="1636" w:type="dxa"/>
            <w:tcBorders>
              <w:right w:val="single" w:sz="24" w:space="0" w:color="auto"/>
            </w:tcBorders>
          </w:tcPr>
          <w:p w14:paraId="491A3F45" w14:textId="448B5A7B"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86A00">
              <w:rPr>
                <w:rFonts w:asciiTheme="majorBidi" w:hAnsiTheme="majorBidi" w:cstheme="majorBidi"/>
              </w:rPr>
              <w:t>50.000,-</w:t>
            </w:r>
          </w:p>
        </w:tc>
      </w:tr>
      <w:tr w:rsidR="008641F2" w14:paraId="55893ADD" w14:textId="77777777" w:rsidTr="00432658">
        <w:tc>
          <w:tcPr>
            <w:tcW w:w="567" w:type="dxa"/>
            <w:tcBorders>
              <w:left w:val="single" w:sz="24" w:space="0" w:color="auto"/>
            </w:tcBorders>
          </w:tcPr>
          <w:p w14:paraId="2CE8854A" w14:textId="77777777" w:rsidR="008641F2" w:rsidRDefault="008641F2" w:rsidP="008641F2">
            <w:pPr>
              <w:spacing w:line="360" w:lineRule="auto"/>
              <w:jc w:val="center"/>
              <w:rPr>
                <w:rFonts w:asciiTheme="majorBidi" w:hAnsiTheme="majorBidi" w:cstheme="majorBidi"/>
              </w:rPr>
            </w:pPr>
          </w:p>
        </w:tc>
        <w:tc>
          <w:tcPr>
            <w:tcW w:w="426" w:type="dxa"/>
          </w:tcPr>
          <w:p w14:paraId="6F4E2805" w14:textId="17D34C92" w:rsidR="008641F2" w:rsidRDefault="008641F2" w:rsidP="008641F2">
            <w:pPr>
              <w:spacing w:line="360" w:lineRule="auto"/>
              <w:jc w:val="center"/>
              <w:rPr>
                <w:rFonts w:asciiTheme="majorBidi" w:hAnsiTheme="majorBidi" w:cstheme="majorBidi"/>
              </w:rPr>
            </w:pPr>
            <w:r>
              <w:rPr>
                <w:rFonts w:asciiTheme="majorBidi" w:hAnsiTheme="majorBidi" w:cstheme="majorBidi"/>
              </w:rPr>
              <w:t>3.</w:t>
            </w:r>
          </w:p>
        </w:tc>
        <w:tc>
          <w:tcPr>
            <w:tcW w:w="2976" w:type="dxa"/>
            <w:gridSpan w:val="2"/>
          </w:tcPr>
          <w:p w14:paraId="667ADBB4" w14:textId="2298E38E" w:rsidR="008641F2" w:rsidRDefault="008641F2" w:rsidP="008641F2">
            <w:pPr>
              <w:spacing w:line="360" w:lineRule="auto"/>
              <w:rPr>
                <w:rFonts w:asciiTheme="majorBidi" w:hAnsiTheme="majorBidi" w:cstheme="majorBidi"/>
              </w:rPr>
            </w:pPr>
            <w:r>
              <w:rPr>
                <w:rFonts w:asciiTheme="majorBidi" w:hAnsiTheme="majorBidi" w:cstheme="majorBidi"/>
              </w:rPr>
              <w:t>Fotocopy</w:t>
            </w:r>
          </w:p>
        </w:tc>
        <w:tc>
          <w:tcPr>
            <w:tcW w:w="992" w:type="dxa"/>
          </w:tcPr>
          <w:p w14:paraId="124B768A" w14:textId="77777777" w:rsidR="008641F2" w:rsidRDefault="008641F2" w:rsidP="008641F2">
            <w:pPr>
              <w:spacing w:line="360" w:lineRule="auto"/>
              <w:jc w:val="center"/>
              <w:rPr>
                <w:rFonts w:asciiTheme="majorBidi" w:hAnsiTheme="majorBidi" w:cstheme="majorBidi"/>
              </w:rPr>
            </w:pPr>
          </w:p>
        </w:tc>
        <w:tc>
          <w:tcPr>
            <w:tcW w:w="968" w:type="dxa"/>
          </w:tcPr>
          <w:p w14:paraId="740F400E" w14:textId="77777777" w:rsidR="008641F2" w:rsidRDefault="008641F2" w:rsidP="008641F2">
            <w:pPr>
              <w:spacing w:line="360" w:lineRule="auto"/>
              <w:jc w:val="center"/>
              <w:rPr>
                <w:rFonts w:asciiTheme="majorBidi" w:hAnsiTheme="majorBidi" w:cstheme="majorBidi"/>
              </w:rPr>
            </w:pPr>
          </w:p>
        </w:tc>
        <w:tc>
          <w:tcPr>
            <w:tcW w:w="1649" w:type="dxa"/>
            <w:gridSpan w:val="2"/>
          </w:tcPr>
          <w:p w14:paraId="08195492" w14:textId="18A12143"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86A00">
              <w:rPr>
                <w:rFonts w:asciiTheme="majorBidi" w:hAnsiTheme="majorBidi" w:cstheme="majorBidi"/>
              </w:rPr>
              <w:t>50.000,-</w:t>
            </w:r>
          </w:p>
        </w:tc>
        <w:tc>
          <w:tcPr>
            <w:tcW w:w="1636" w:type="dxa"/>
            <w:tcBorders>
              <w:right w:val="single" w:sz="24" w:space="0" w:color="auto"/>
            </w:tcBorders>
          </w:tcPr>
          <w:p w14:paraId="4ECE25B4" w14:textId="3B019A74"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86A00">
              <w:rPr>
                <w:rFonts w:asciiTheme="majorBidi" w:hAnsiTheme="majorBidi" w:cstheme="majorBidi"/>
              </w:rPr>
              <w:t>50.000,-</w:t>
            </w:r>
          </w:p>
        </w:tc>
      </w:tr>
      <w:tr w:rsidR="008641F2" w14:paraId="2E20B5EE" w14:textId="77777777" w:rsidTr="00432658">
        <w:tc>
          <w:tcPr>
            <w:tcW w:w="567" w:type="dxa"/>
            <w:tcBorders>
              <w:left w:val="single" w:sz="24" w:space="0" w:color="auto"/>
            </w:tcBorders>
          </w:tcPr>
          <w:p w14:paraId="0CA40D46" w14:textId="77777777" w:rsidR="008641F2" w:rsidRDefault="008641F2" w:rsidP="008641F2">
            <w:pPr>
              <w:spacing w:line="360" w:lineRule="auto"/>
              <w:jc w:val="center"/>
              <w:rPr>
                <w:rFonts w:asciiTheme="majorBidi" w:hAnsiTheme="majorBidi" w:cstheme="majorBidi"/>
              </w:rPr>
            </w:pPr>
          </w:p>
        </w:tc>
        <w:tc>
          <w:tcPr>
            <w:tcW w:w="426" w:type="dxa"/>
          </w:tcPr>
          <w:p w14:paraId="0C9DF9DE" w14:textId="49B54E02" w:rsidR="008641F2" w:rsidRDefault="008641F2" w:rsidP="008641F2">
            <w:pPr>
              <w:spacing w:line="360" w:lineRule="auto"/>
              <w:jc w:val="center"/>
              <w:rPr>
                <w:rFonts w:asciiTheme="majorBidi" w:hAnsiTheme="majorBidi" w:cstheme="majorBidi"/>
              </w:rPr>
            </w:pPr>
            <w:r>
              <w:rPr>
                <w:rFonts w:asciiTheme="majorBidi" w:hAnsiTheme="majorBidi" w:cstheme="majorBidi"/>
              </w:rPr>
              <w:t>4.</w:t>
            </w:r>
          </w:p>
        </w:tc>
        <w:tc>
          <w:tcPr>
            <w:tcW w:w="2976" w:type="dxa"/>
            <w:gridSpan w:val="2"/>
          </w:tcPr>
          <w:p w14:paraId="202F96BE" w14:textId="038FA692" w:rsidR="008641F2" w:rsidRDefault="008641F2" w:rsidP="008641F2">
            <w:pPr>
              <w:spacing w:line="360" w:lineRule="auto"/>
              <w:rPr>
                <w:rFonts w:asciiTheme="majorBidi" w:hAnsiTheme="majorBidi" w:cstheme="majorBidi"/>
              </w:rPr>
            </w:pPr>
            <w:r>
              <w:rPr>
                <w:rFonts w:asciiTheme="majorBidi" w:hAnsiTheme="majorBidi" w:cstheme="majorBidi"/>
              </w:rPr>
              <w:t>Stempel</w:t>
            </w:r>
          </w:p>
        </w:tc>
        <w:tc>
          <w:tcPr>
            <w:tcW w:w="992" w:type="dxa"/>
          </w:tcPr>
          <w:p w14:paraId="5CB6C852" w14:textId="77777777" w:rsidR="008641F2" w:rsidRDefault="008641F2" w:rsidP="008641F2">
            <w:pPr>
              <w:spacing w:line="360" w:lineRule="auto"/>
              <w:jc w:val="center"/>
              <w:rPr>
                <w:rFonts w:asciiTheme="majorBidi" w:hAnsiTheme="majorBidi" w:cstheme="majorBidi"/>
              </w:rPr>
            </w:pPr>
          </w:p>
        </w:tc>
        <w:tc>
          <w:tcPr>
            <w:tcW w:w="968" w:type="dxa"/>
          </w:tcPr>
          <w:p w14:paraId="6B2FCEB3" w14:textId="77777777" w:rsidR="008641F2" w:rsidRDefault="008641F2" w:rsidP="008641F2">
            <w:pPr>
              <w:spacing w:line="360" w:lineRule="auto"/>
              <w:jc w:val="center"/>
              <w:rPr>
                <w:rFonts w:asciiTheme="majorBidi" w:hAnsiTheme="majorBidi" w:cstheme="majorBidi"/>
              </w:rPr>
            </w:pPr>
          </w:p>
        </w:tc>
        <w:tc>
          <w:tcPr>
            <w:tcW w:w="1649" w:type="dxa"/>
            <w:gridSpan w:val="2"/>
          </w:tcPr>
          <w:p w14:paraId="24198BDC" w14:textId="48DAA27F"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86A00">
              <w:rPr>
                <w:rFonts w:asciiTheme="majorBidi" w:hAnsiTheme="majorBidi" w:cstheme="majorBidi"/>
              </w:rPr>
              <w:t>100.000,-</w:t>
            </w:r>
          </w:p>
        </w:tc>
        <w:tc>
          <w:tcPr>
            <w:tcW w:w="1636" w:type="dxa"/>
            <w:tcBorders>
              <w:right w:val="single" w:sz="24" w:space="0" w:color="auto"/>
            </w:tcBorders>
          </w:tcPr>
          <w:p w14:paraId="031740E1" w14:textId="7929C893"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D06D90">
              <w:rPr>
                <w:rFonts w:asciiTheme="majorBidi" w:hAnsiTheme="majorBidi" w:cstheme="majorBidi"/>
              </w:rPr>
              <w:t>100.000,-</w:t>
            </w:r>
          </w:p>
        </w:tc>
      </w:tr>
      <w:tr w:rsidR="00786A00" w14:paraId="3C7683E8" w14:textId="77777777" w:rsidTr="00432658">
        <w:tc>
          <w:tcPr>
            <w:tcW w:w="567" w:type="dxa"/>
            <w:tcBorders>
              <w:left w:val="single" w:sz="24" w:space="0" w:color="auto"/>
            </w:tcBorders>
          </w:tcPr>
          <w:p w14:paraId="2374FF9B" w14:textId="77777777" w:rsidR="00786A00" w:rsidRDefault="00786A00" w:rsidP="008641F2">
            <w:pPr>
              <w:spacing w:line="360" w:lineRule="auto"/>
              <w:jc w:val="center"/>
              <w:rPr>
                <w:rFonts w:asciiTheme="majorBidi" w:hAnsiTheme="majorBidi" w:cstheme="majorBidi"/>
              </w:rPr>
            </w:pPr>
          </w:p>
        </w:tc>
        <w:tc>
          <w:tcPr>
            <w:tcW w:w="426" w:type="dxa"/>
          </w:tcPr>
          <w:p w14:paraId="5A7E94AE" w14:textId="5D467481" w:rsidR="00786A00" w:rsidRDefault="00D06D90" w:rsidP="008641F2">
            <w:pPr>
              <w:spacing w:line="360" w:lineRule="auto"/>
              <w:jc w:val="center"/>
              <w:rPr>
                <w:rFonts w:asciiTheme="majorBidi" w:hAnsiTheme="majorBidi" w:cstheme="majorBidi"/>
              </w:rPr>
            </w:pPr>
            <w:r>
              <w:rPr>
                <w:rFonts w:asciiTheme="majorBidi" w:hAnsiTheme="majorBidi" w:cstheme="majorBidi"/>
              </w:rPr>
              <w:t>5.</w:t>
            </w:r>
          </w:p>
        </w:tc>
        <w:tc>
          <w:tcPr>
            <w:tcW w:w="2976" w:type="dxa"/>
            <w:gridSpan w:val="2"/>
          </w:tcPr>
          <w:p w14:paraId="451AB9F7" w14:textId="42F17118" w:rsidR="00786A00" w:rsidRDefault="00D06D90" w:rsidP="008641F2">
            <w:pPr>
              <w:spacing w:line="360" w:lineRule="auto"/>
              <w:rPr>
                <w:rFonts w:asciiTheme="majorBidi" w:hAnsiTheme="majorBidi" w:cstheme="majorBidi"/>
              </w:rPr>
            </w:pPr>
            <w:r>
              <w:rPr>
                <w:rFonts w:asciiTheme="majorBidi" w:hAnsiTheme="majorBidi" w:cstheme="majorBidi"/>
              </w:rPr>
              <w:t>Amplop</w:t>
            </w:r>
          </w:p>
        </w:tc>
        <w:tc>
          <w:tcPr>
            <w:tcW w:w="992" w:type="dxa"/>
          </w:tcPr>
          <w:p w14:paraId="2D5D2202" w14:textId="77777777" w:rsidR="00786A00" w:rsidRDefault="00786A00" w:rsidP="008641F2">
            <w:pPr>
              <w:spacing w:line="360" w:lineRule="auto"/>
              <w:jc w:val="center"/>
              <w:rPr>
                <w:rFonts w:asciiTheme="majorBidi" w:hAnsiTheme="majorBidi" w:cstheme="majorBidi"/>
              </w:rPr>
            </w:pPr>
          </w:p>
        </w:tc>
        <w:tc>
          <w:tcPr>
            <w:tcW w:w="968" w:type="dxa"/>
          </w:tcPr>
          <w:p w14:paraId="68EE6211" w14:textId="77777777" w:rsidR="00786A00" w:rsidRDefault="00786A00" w:rsidP="008641F2">
            <w:pPr>
              <w:spacing w:line="360" w:lineRule="auto"/>
              <w:jc w:val="center"/>
              <w:rPr>
                <w:rFonts w:asciiTheme="majorBidi" w:hAnsiTheme="majorBidi" w:cstheme="majorBidi"/>
              </w:rPr>
            </w:pPr>
          </w:p>
        </w:tc>
        <w:tc>
          <w:tcPr>
            <w:tcW w:w="1649" w:type="dxa"/>
            <w:gridSpan w:val="2"/>
          </w:tcPr>
          <w:p w14:paraId="1C3520FC" w14:textId="2421AC8A" w:rsidR="00786A00" w:rsidRDefault="00B02FF1" w:rsidP="008641F2">
            <w:pPr>
              <w:spacing w:line="360" w:lineRule="auto"/>
              <w:jc w:val="center"/>
              <w:rPr>
                <w:rFonts w:asciiTheme="majorBidi" w:hAnsiTheme="majorBidi" w:cstheme="majorBidi"/>
              </w:rPr>
            </w:pPr>
            <w:r>
              <w:rPr>
                <w:rFonts w:asciiTheme="majorBidi" w:hAnsiTheme="majorBidi" w:cstheme="majorBidi"/>
              </w:rPr>
              <w:t>Rp. 30.000,-</w:t>
            </w:r>
          </w:p>
        </w:tc>
        <w:tc>
          <w:tcPr>
            <w:tcW w:w="1636" w:type="dxa"/>
            <w:tcBorders>
              <w:right w:val="single" w:sz="24" w:space="0" w:color="auto"/>
            </w:tcBorders>
          </w:tcPr>
          <w:p w14:paraId="3D3F3239" w14:textId="4A420738" w:rsidR="00786A00" w:rsidRDefault="00B02FF1" w:rsidP="008641F2">
            <w:pPr>
              <w:spacing w:line="360" w:lineRule="auto"/>
              <w:jc w:val="center"/>
              <w:rPr>
                <w:rFonts w:asciiTheme="majorBidi" w:hAnsiTheme="majorBidi" w:cstheme="majorBidi"/>
              </w:rPr>
            </w:pPr>
            <w:r>
              <w:rPr>
                <w:rFonts w:asciiTheme="majorBidi" w:hAnsiTheme="majorBidi" w:cstheme="majorBidi"/>
              </w:rPr>
              <w:t>Rp. 30,000,-</w:t>
            </w:r>
          </w:p>
        </w:tc>
      </w:tr>
      <w:tr w:rsidR="00531951" w14:paraId="28EB2DE9" w14:textId="77777777" w:rsidTr="00432658">
        <w:tc>
          <w:tcPr>
            <w:tcW w:w="567" w:type="dxa"/>
            <w:tcBorders>
              <w:left w:val="single" w:sz="24" w:space="0" w:color="auto"/>
            </w:tcBorders>
          </w:tcPr>
          <w:p w14:paraId="37F03C29" w14:textId="32C9AF68"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B</w:t>
            </w:r>
            <w:r>
              <w:rPr>
                <w:rFonts w:asciiTheme="majorBidi" w:hAnsiTheme="majorBidi" w:cstheme="majorBidi"/>
                <w:b/>
                <w:bCs/>
              </w:rPr>
              <w:t>.</w:t>
            </w:r>
          </w:p>
        </w:tc>
        <w:tc>
          <w:tcPr>
            <w:tcW w:w="3402" w:type="dxa"/>
            <w:gridSpan w:val="3"/>
          </w:tcPr>
          <w:p w14:paraId="0A8C81CE" w14:textId="78B628F7"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Rumah Edukatif</w:t>
            </w:r>
          </w:p>
        </w:tc>
        <w:tc>
          <w:tcPr>
            <w:tcW w:w="5245" w:type="dxa"/>
            <w:gridSpan w:val="5"/>
            <w:tcBorders>
              <w:right w:val="single" w:sz="24" w:space="0" w:color="auto"/>
            </w:tcBorders>
          </w:tcPr>
          <w:p w14:paraId="65F2A685" w14:textId="426C2B0A" w:rsidR="00531951" w:rsidRDefault="00531951" w:rsidP="00C33281">
            <w:pPr>
              <w:spacing w:line="360" w:lineRule="auto"/>
              <w:rPr>
                <w:rFonts w:asciiTheme="majorBidi" w:hAnsiTheme="majorBidi" w:cstheme="majorBidi"/>
              </w:rPr>
            </w:pPr>
            <w:r>
              <w:rPr>
                <w:rFonts w:asciiTheme="majorBidi" w:hAnsiTheme="majorBidi" w:cstheme="majorBidi"/>
              </w:rPr>
              <w:t xml:space="preserve"> </w:t>
            </w:r>
          </w:p>
        </w:tc>
      </w:tr>
      <w:tr w:rsidR="008641F2" w14:paraId="224628DC" w14:textId="77777777" w:rsidTr="00432658">
        <w:tc>
          <w:tcPr>
            <w:tcW w:w="567" w:type="dxa"/>
            <w:tcBorders>
              <w:left w:val="single" w:sz="24" w:space="0" w:color="auto"/>
            </w:tcBorders>
          </w:tcPr>
          <w:p w14:paraId="614D0535" w14:textId="77777777" w:rsidR="008641F2" w:rsidRDefault="008641F2" w:rsidP="008641F2">
            <w:pPr>
              <w:spacing w:line="360" w:lineRule="auto"/>
              <w:jc w:val="center"/>
              <w:rPr>
                <w:rFonts w:asciiTheme="majorBidi" w:hAnsiTheme="majorBidi" w:cstheme="majorBidi"/>
              </w:rPr>
            </w:pPr>
          </w:p>
        </w:tc>
        <w:tc>
          <w:tcPr>
            <w:tcW w:w="426" w:type="dxa"/>
          </w:tcPr>
          <w:p w14:paraId="62CD999E" w14:textId="3DCAD16B" w:rsidR="008641F2" w:rsidRDefault="008641F2" w:rsidP="008641F2">
            <w:pPr>
              <w:spacing w:line="360" w:lineRule="auto"/>
              <w:jc w:val="center"/>
              <w:rPr>
                <w:rFonts w:asciiTheme="majorBidi" w:hAnsiTheme="majorBidi" w:cstheme="majorBidi"/>
              </w:rPr>
            </w:pPr>
            <w:r>
              <w:rPr>
                <w:rFonts w:asciiTheme="majorBidi" w:hAnsiTheme="majorBidi" w:cstheme="majorBidi"/>
              </w:rPr>
              <w:t>1.</w:t>
            </w:r>
          </w:p>
        </w:tc>
        <w:tc>
          <w:tcPr>
            <w:tcW w:w="2976" w:type="dxa"/>
            <w:gridSpan w:val="2"/>
          </w:tcPr>
          <w:p w14:paraId="6C562D53" w14:textId="088A1810" w:rsidR="008641F2" w:rsidRDefault="008641F2" w:rsidP="008641F2">
            <w:pPr>
              <w:spacing w:line="360" w:lineRule="auto"/>
              <w:rPr>
                <w:rFonts w:asciiTheme="majorBidi" w:hAnsiTheme="majorBidi" w:cstheme="majorBidi"/>
              </w:rPr>
            </w:pPr>
            <w:r>
              <w:rPr>
                <w:rFonts w:asciiTheme="majorBidi" w:hAnsiTheme="majorBidi" w:cstheme="majorBidi"/>
              </w:rPr>
              <w:t>Pendampingan Belajar</w:t>
            </w:r>
          </w:p>
        </w:tc>
        <w:tc>
          <w:tcPr>
            <w:tcW w:w="992" w:type="dxa"/>
          </w:tcPr>
          <w:p w14:paraId="4115B161" w14:textId="77777777" w:rsidR="008641F2" w:rsidRDefault="008641F2" w:rsidP="008641F2">
            <w:pPr>
              <w:spacing w:line="360" w:lineRule="auto"/>
              <w:jc w:val="center"/>
              <w:rPr>
                <w:rFonts w:asciiTheme="majorBidi" w:hAnsiTheme="majorBidi" w:cstheme="majorBidi"/>
              </w:rPr>
            </w:pPr>
          </w:p>
        </w:tc>
        <w:tc>
          <w:tcPr>
            <w:tcW w:w="968" w:type="dxa"/>
          </w:tcPr>
          <w:p w14:paraId="7842A330" w14:textId="77777777" w:rsidR="008641F2" w:rsidRDefault="008641F2" w:rsidP="008641F2">
            <w:pPr>
              <w:spacing w:line="360" w:lineRule="auto"/>
              <w:jc w:val="center"/>
              <w:rPr>
                <w:rFonts w:asciiTheme="majorBidi" w:hAnsiTheme="majorBidi" w:cstheme="majorBidi"/>
              </w:rPr>
            </w:pPr>
          </w:p>
        </w:tc>
        <w:tc>
          <w:tcPr>
            <w:tcW w:w="1649" w:type="dxa"/>
            <w:gridSpan w:val="2"/>
          </w:tcPr>
          <w:p w14:paraId="2F7B572F" w14:textId="34ED9C10" w:rsidR="008641F2" w:rsidRDefault="008641F2" w:rsidP="00C33281">
            <w:pPr>
              <w:spacing w:line="360" w:lineRule="auto"/>
              <w:rPr>
                <w:rFonts w:asciiTheme="majorBidi" w:hAnsiTheme="majorBidi" w:cstheme="majorBidi"/>
              </w:rPr>
            </w:pPr>
          </w:p>
        </w:tc>
        <w:tc>
          <w:tcPr>
            <w:tcW w:w="1636" w:type="dxa"/>
            <w:tcBorders>
              <w:right w:val="single" w:sz="24" w:space="0" w:color="auto"/>
            </w:tcBorders>
          </w:tcPr>
          <w:p w14:paraId="29CC6B89" w14:textId="0922F8E2" w:rsidR="008641F2" w:rsidRDefault="008641F2" w:rsidP="00C33281">
            <w:pPr>
              <w:spacing w:line="360" w:lineRule="auto"/>
              <w:rPr>
                <w:rFonts w:asciiTheme="majorBidi" w:hAnsiTheme="majorBidi" w:cstheme="majorBidi"/>
              </w:rPr>
            </w:pPr>
            <w:r>
              <w:rPr>
                <w:rFonts w:asciiTheme="majorBidi" w:hAnsiTheme="majorBidi" w:cstheme="majorBidi"/>
              </w:rPr>
              <w:t xml:space="preserve"> </w:t>
            </w:r>
          </w:p>
        </w:tc>
      </w:tr>
      <w:tr w:rsidR="008641F2" w14:paraId="5EAAA599" w14:textId="77777777" w:rsidTr="00432658">
        <w:tc>
          <w:tcPr>
            <w:tcW w:w="567" w:type="dxa"/>
            <w:tcBorders>
              <w:left w:val="single" w:sz="24" w:space="0" w:color="auto"/>
            </w:tcBorders>
          </w:tcPr>
          <w:p w14:paraId="0847D9A0" w14:textId="77777777" w:rsidR="008641F2" w:rsidRDefault="008641F2" w:rsidP="008641F2">
            <w:pPr>
              <w:spacing w:line="360" w:lineRule="auto"/>
              <w:jc w:val="center"/>
              <w:rPr>
                <w:rFonts w:asciiTheme="majorBidi" w:hAnsiTheme="majorBidi" w:cstheme="majorBidi"/>
              </w:rPr>
            </w:pPr>
          </w:p>
        </w:tc>
        <w:tc>
          <w:tcPr>
            <w:tcW w:w="426" w:type="dxa"/>
          </w:tcPr>
          <w:p w14:paraId="47747FFA" w14:textId="77777777" w:rsidR="008641F2" w:rsidRDefault="008641F2" w:rsidP="008641F2">
            <w:pPr>
              <w:spacing w:line="360" w:lineRule="auto"/>
              <w:jc w:val="center"/>
              <w:rPr>
                <w:rFonts w:asciiTheme="majorBidi" w:hAnsiTheme="majorBidi" w:cstheme="majorBidi"/>
              </w:rPr>
            </w:pPr>
          </w:p>
        </w:tc>
        <w:tc>
          <w:tcPr>
            <w:tcW w:w="400" w:type="dxa"/>
          </w:tcPr>
          <w:p w14:paraId="5B5E8424" w14:textId="0D90F1F7" w:rsidR="008641F2" w:rsidRDefault="008641F2" w:rsidP="008641F2">
            <w:pPr>
              <w:spacing w:line="360" w:lineRule="auto"/>
              <w:jc w:val="center"/>
              <w:rPr>
                <w:rFonts w:asciiTheme="majorBidi" w:hAnsiTheme="majorBidi" w:cstheme="majorBidi"/>
              </w:rPr>
            </w:pPr>
            <w:r>
              <w:rPr>
                <w:rFonts w:asciiTheme="majorBidi" w:hAnsiTheme="majorBidi" w:cstheme="majorBidi"/>
              </w:rPr>
              <w:t>a)</w:t>
            </w:r>
          </w:p>
        </w:tc>
        <w:tc>
          <w:tcPr>
            <w:tcW w:w="2576" w:type="dxa"/>
          </w:tcPr>
          <w:p w14:paraId="54004F9D" w14:textId="09474974" w:rsidR="008641F2" w:rsidRDefault="008641F2" w:rsidP="008641F2">
            <w:pPr>
              <w:spacing w:line="360" w:lineRule="auto"/>
              <w:rPr>
                <w:rFonts w:asciiTheme="majorBidi" w:hAnsiTheme="majorBidi" w:cstheme="majorBidi"/>
              </w:rPr>
            </w:pPr>
            <w:r>
              <w:rPr>
                <w:rFonts w:asciiTheme="majorBidi" w:hAnsiTheme="majorBidi" w:cstheme="majorBidi"/>
              </w:rPr>
              <w:t>Alat Tulis</w:t>
            </w:r>
          </w:p>
        </w:tc>
        <w:tc>
          <w:tcPr>
            <w:tcW w:w="992" w:type="dxa"/>
          </w:tcPr>
          <w:p w14:paraId="2AFB2183" w14:textId="3561CD4A" w:rsidR="008641F2" w:rsidRDefault="008641F2" w:rsidP="008641F2">
            <w:pPr>
              <w:spacing w:line="360" w:lineRule="auto"/>
              <w:jc w:val="center"/>
              <w:rPr>
                <w:rFonts w:asciiTheme="majorBidi" w:hAnsiTheme="majorBidi" w:cstheme="majorBidi"/>
              </w:rPr>
            </w:pPr>
            <w:r>
              <w:rPr>
                <w:rFonts w:asciiTheme="majorBidi" w:hAnsiTheme="majorBidi" w:cstheme="majorBidi"/>
              </w:rPr>
              <w:t>100</w:t>
            </w:r>
          </w:p>
        </w:tc>
        <w:tc>
          <w:tcPr>
            <w:tcW w:w="968" w:type="dxa"/>
          </w:tcPr>
          <w:p w14:paraId="7F417282" w14:textId="7F74F6CA" w:rsidR="008641F2" w:rsidRDefault="008641F2" w:rsidP="008641F2">
            <w:pPr>
              <w:spacing w:line="360" w:lineRule="auto"/>
              <w:jc w:val="center"/>
              <w:rPr>
                <w:rFonts w:asciiTheme="majorBidi" w:hAnsiTheme="majorBidi" w:cstheme="majorBidi"/>
              </w:rPr>
            </w:pPr>
            <w:r>
              <w:rPr>
                <w:rFonts w:asciiTheme="majorBidi" w:hAnsiTheme="majorBidi" w:cstheme="majorBidi"/>
              </w:rPr>
              <w:t>Pcs</w:t>
            </w:r>
          </w:p>
        </w:tc>
        <w:tc>
          <w:tcPr>
            <w:tcW w:w="1649" w:type="dxa"/>
            <w:gridSpan w:val="2"/>
          </w:tcPr>
          <w:p w14:paraId="0CD2CFDA" w14:textId="1CFF393F" w:rsidR="008641F2" w:rsidRDefault="008641F2" w:rsidP="007A337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284025">
              <w:rPr>
                <w:rFonts w:asciiTheme="majorBidi" w:hAnsiTheme="majorBidi" w:cstheme="majorBidi"/>
              </w:rPr>
              <w:t>7.000,-</w:t>
            </w:r>
          </w:p>
        </w:tc>
        <w:tc>
          <w:tcPr>
            <w:tcW w:w="1636" w:type="dxa"/>
            <w:tcBorders>
              <w:right w:val="single" w:sz="24" w:space="0" w:color="auto"/>
            </w:tcBorders>
          </w:tcPr>
          <w:p w14:paraId="0E7CA3F5" w14:textId="58C0FE8C"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284025">
              <w:rPr>
                <w:rFonts w:asciiTheme="majorBidi" w:hAnsiTheme="majorBidi" w:cstheme="majorBidi"/>
              </w:rPr>
              <w:t xml:space="preserve"> 7.000.000,-</w:t>
            </w:r>
            <w:r>
              <w:rPr>
                <w:rFonts w:asciiTheme="majorBidi" w:hAnsiTheme="majorBidi" w:cstheme="majorBidi"/>
              </w:rPr>
              <w:fldChar w:fldCharType="begin"/>
            </w:r>
            <w:r>
              <w:rPr>
                <w:rFonts w:asciiTheme="majorBidi" w:hAnsiTheme="majorBidi" w:cstheme="majorBidi"/>
              </w:rPr>
              <w:instrText xml:space="preserve"> =SUM(LEFT) \# "Rp#.##0,00;(Rp#.##0,00)" </w:instrText>
            </w:r>
            <w:r w:rsidR="002848AB">
              <w:rPr>
                <w:rFonts w:asciiTheme="majorBidi" w:hAnsiTheme="majorBidi" w:cstheme="majorBidi"/>
              </w:rPr>
              <w:fldChar w:fldCharType="separate"/>
            </w:r>
            <w:r>
              <w:rPr>
                <w:rFonts w:asciiTheme="majorBidi" w:hAnsiTheme="majorBidi" w:cstheme="majorBidi"/>
              </w:rPr>
              <w:fldChar w:fldCharType="end"/>
            </w:r>
          </w:p>
        </w:tc>
      </w:tr>
      <w:tr w:rsidR="008641F2" w14:paraId="210B7A12" w14:textId="77777777" w:rsidTr="00432658">
        <w:tc>
          <w:tcPr>
            <w:tcW w:w="567" w:type="dxa"/>
            <w:tcBorders>
              <w:left w:val="single" w:sz="24" w:space="0" w:color="auto"/>
            </w:tcBorders>
          </w:tcPr>
          <w:p w14:paraId="3FEF8558" w14:textId="77777777" w:rsidR="008641F2" w:rsidRDefault="008641F2" w:rsidP="008641F2">
            <w:pPr>
              <w:spacing w:line="360" w:lineRule="auto"/>
              <w:jc w:val="center"/>
              <w:rPr>
                <w:rFonts w:asciiTheme="majorBidi" w:hAnsiTheme="majorBidi" w:cstheme="majorBidi"/>
              </w:rPr>
            </w:pPr>
          </w:p>
        </w:tc>
        <w:tc>
          <w:tcPr>
            <w:tcW w:w="426" w:type="dxa"/>
          </w:tcPr>
          <w:p w14:paraId="62DB46BA" w14:textId="77777777" w:rsidR="008641F2" w:rsidRDefault="008641F2" w:rsidP="008641F2">
            <w:pPr>
              <w:spacing w:line="360" w:lineRule="auto"/>
              <w:jc w:val="center"/>
              <w:rPr>
                <w:rFonts w:asciiTheme="majorBidi" w:hAnsiTheme="majorBidi" w:cstheme="majorBidi"/>
              </w:rPr>
            </w:pPr>
          </w:p>
        </w:tc>
        <w:tc>
          <w:tcPr>
            <w:tcW w:w="400" w:type="dxa"/>
          </w:tcPr>
          <w:p w14:paraId="11352B89" w14:textId="436D3DA0" w:rsidR="008641F2" w:rsidRDefault="008641F2" w:rsidP="008641F2">
            <w:pPr>
              <w:spacing w:line="360" w:lineRule="auto"/>
              <w:jc w:val="center"/>
              <w:rPr>
                <w:rFonts w:asciiTheme="majorBidi" w:hAnsiTheme="majorBidi" w:cstheme="majorBidi"/>
              </w:rPr>
            </w:pPr>
            <w:r>
              <w:rPr>
                <w:rFonts w:asciiTheme="majorBidi" w:hAnsiTheme="majorBidi" w:cstheme="majorBidi"/>
              </w:rPr>
              <w:t>b)</w:t>
            </w:r>
          </w:p>
        </w:tc>
        <w:tc>
          <w:tcPr>
            <w:tcW w:w="2576" w:type="dxa"/>
          </w:tcPr>
          <w:p w14:paraId="3FD3D1B4" w14:textId="40C74EE1" w:rsidR="008641F2" w:rsidRDefault="008641F2" w:rsidP="008641F2">
            <w:pPr>
              <w:spacing w:line="360" w:lineRule="auto"/>
              <w:rPr>
                <w:rFonts w:asciiTheme="majorBidi" w:hAnsiTheme="majorBidi" w:cstheme="majorBidi"/>
              </w:rPr>
            </w:pPr>
            <w:r>
              <w:rPr>
                <w:rFonts w:asciiTheme="majorBidi" w:hAnsiTheme="majorBidi" w:cstheme="majorBidi"/>
              </w:rPr>
              <w:t>Spidol</w:t>
            </w:r>
          </w:p>
        </w:tc>
        <w:tc>
          <w:tcPr>
            <w:tcW w:w="992" w:type="dxa"/>
          </w:tcPr>
          <w:p w14:paraId="3C20C34D" w14:textId="1DE0D4CC" w:rsidR="008641F2" w:rsidRDefault="00284025" w:rsidP="008641F2">
            <w:pPr>
              <w:spacing w:line="360" w:lineRule="auto"/>
              <w:jc w:val="center"/>
              <w:rPr>
                <w:rFonts w:asciiTheme="majorBidi" w:hAnsiTheme="majorBidi" w:cstheme="majorBidi"/>
              </w:rPr>
            </w:pPr>
            <w:r>
              <w:rPr>
                <w:rFonts w:asciiTheme="majorBidi" w:hAnsiTheme="majorBidi" w:cstheme="majorBidi"/>
              </w:rPr>
              <w:t>1</w:t>
            </w:r>
          </w:p>
        </w:tc>
        <w:tc>
          <w:tcPr>
            <w:tcW w:w="968" w:type="dxa"/>
          </w:tcPr>
          <w:p w14:paraId="4FF143CD" w14:textId="5EACDDCC" w:rsidR="008641F2" w:rsidRDefault="00284025" w:rsidP="008641F2">
            <w:pPr>
              <w:spacing w:line="360" w:lineRule="auto"/>
              <w:jc w:val="center"/>
              <w:rPr>
                <w:rFonts w:asciiTheme="majorBidi" w:hAnsiTheme="majorBidi" w:cstheme="majorBidi"/>
              </w:rPr>
            </w:pPr>
            <w:r>
              <w:rPr>
                <w:rFonts w:asciiTheme="majorBidi" w:hAnsiTheme="majorBidi" w:cstheme="majorBidi"/>
              </w:rPr>
              <w:t>Pack</w:t>
            </w:r>
          </w:p>
        </w:tc>
        <w:tc>
          <w:tcPr>
            <w:tcW w:w="1649" w:type="dxa"/>
            <w:gridSpan w:val="2"/>
          </w:tcPr>
          <w:p w14:paraId="75C2FFB6" w14:textId="589C204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100.000,-</w:t>
            </w:r>
          </w:p>
        </w:tc>
        <w:tc>
          <w:tcPr>
            <w:tcW w:w="1636" w:type="dxa"/>
            <w:tcBorders>
              <w:right w:val="single" w:sz="24" w:space="0" w:color="auto"/>
            </w:tcBorders>
          </w:tcPr>
          <w:p w14:paraId="54D8ED11" w14:textId="5080BBBC"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A3372">
              <w:rPr>
                <w:rFonts w:asciiTheme="majorBidi" w:hAnsiTheme="majorBidi" w:cstheme="majorBidi"/>
              </w:rPr>
              <w:t xml:space="preserve">   </w:t>
            </w:r>
            <w:r>
              <w:rPr>
                <w:rFonts w:asciiTheme="majorBidi" w:hAnsiTheme="majorBidi" w:cstheme="majorBidi"/>
              </w:rPr>
              <w:t xml:space="preserve"> </w:t>
            </w:r>
            <w:r w:rsidR="00C33281">
              <w:rPr>
                <w:rFonts w:asciiTheme="majorBidi" w:hAnsiTheme="majorBidi" w:cstheme="majorBidi"/>
              </w:rPr>
              <w:t>100.000,-</w:t>
            </w:r>
          </w:p>
        </w:tc>
      </w:tr>
      <w:tr w:rsidR="008641F2" w14:paraId="2C8BC433" w14:textId="77777777" w:rsidTr="00432658">
        <w:tc>
          <w:tcPr>
            <w:tcW w:w="567" w:type="dxa"/>
            <w:tcBorders>
              <w:left w:val="single" w:sz="24" w:space="0" w:color="auto"/>
            </w:tcBorders>
          </w:tcPr>
          <w:p w14:paraId="57D7886E" w14:textId="77777777" w:rsidR="008641F2" w:rsidRDefault="008641F2" w:rsidP="008641F2">
            <w:pPr>
              <w:spacing w:line="360" w:lineRule="auto"/>
              <w:jc w:val="center"/>
              <w:rPr>
                <w:rFonts w:asciiTheme="majorBidi" w:hAnsiTheme="majorBidi" w:cstheme="majorBidi"/>
              </w:rPr>
            </w:pPr>
          </w:p>
        </w:tc>
        <w:tc>
          <w:tcPr>
            <w:tcW w:w="426" w:type="dxa"/>
          </w:tcPr>
          <w:p w14:paraId="0299BF14" w14:textId="77777777" w:rsidR="008641F2" w:rsidRDefault="008641F2" w:rsidP="008641F2">
            <w:pPr>
              <w:spacing w:line="360" w:lineRule="auto"/>
              <w:jc w:val="center"/>
              <w:rPr>
                <w:rFonts w:asciiTheme="majorBidi" w:hAnsiTheme="majorBidi" w:cstheme="majorBidi"/>
              </w:rPr>
            </w:pPr>
          </w:p>
        </w:tc>
        <w:tc>
          <w:tcPr>
            <w:tcW w:w="400" w:type="dxa"/>
          </w:tcPr>
          <w:p w14:paraId="5F4410F2" w14:textId="47600ECD" w:rsidR="008641F2" w:rsidRDefault="008641F2" w:rsidP="008641F2">
            <w:pPr>
              <w:spacing w:line="360" w:lineRule="auto"/>
              <w:jc w:val="center"/>
              <w:rPr>
                <w:rFonts w:asciiTheme="majorBidi" w:hAnsiTheme="majorBidi" w:cstheme="majorBidi"/>
              </w:rPr>
            </w:pPr>
            <w:r>
              <w:rPr>
                <w:rFonts w:asciiTheme="majorBidi" w:hAnsiTheme="majorBidi" w:cstheme="majorBidi"/>
              </w:rPr>
              <w:t>c)</w:t>
            </w:r>
          </w:p>
        </w:tc>
        <w:tc>
          <w:tcPr>
            <w:tcW w:w="2576" w:type="dxa"/>
          </w:tcPr>
          <w:p w14:paraId="514AF3F9" w14:textId="5503DC55" w:rsidR="008641F2" w:rsidRDefault="008641F2" w:rsidP="008641F2">
            <w:pPr>
              <w:spacing w:line="360" w:lineRule="auto"/>
              <w:rPr>
                <w:rFonts w:asciiTheme="majorBidi" w:hAnsiTheme="majorBidi" w:cstheme="majorBidi"/>
              </w:rPr>
            </w:pPr>
            <w:r>
              <w:rPr>
                <w:rFonts w:asciiTheme="majorBidi" w:hAnsiTheme="majorBidi" w:cstheme="majorBidi"/>
              </w:rPr>
              <w:t>Kapur Tulis</w:t>
            </w:r>
          </w:p>
        </w:tc>
        <w:tc>
          <w:tcPr>
            <w:tcW w:w="992" w:type="dxa"/>
          </w:tcPr>
          <w:p w14:paraId="437E830E" w14:textId="5550563F" w:rsidR="008641F2" w:rsidRDefault="00284025" w:rsidP="008641F2">
            <w:pPr>
              <w:spacing w:line="360" w:lineRule="auto"/>
              <w:jc w:val="center"/>
              <w:rPr>
                <w:rFonts w:asciiTheme="majorBidi" w:hAnsiTheme="majorBidi" w:cstheme="majorBidi"/>
              </w:rPr>
            </w:pPr>
            <w:r>
              <w:rPr>
                <w:rFonts w:asciiTheme="majorBidi" w:hAnsiTheme="majorBidi" w:cstheme="majorBidi"/>
              </w:rPr>
              <w:t>1</w:t>
            </w:r>
          </w:p>
        </w:tc>
        <w:tc>
          <w:tcPr>
            <w:tcW w:w="968" w:type="dxa"/>
          </w:tcPr>
          <w:p w14:paraId="677683A1" w14:textId="02657CFB" w:rsidR="008641F2" w:rsidRDefault="00284025" w:rsidP="008641F2">
            <w:pPr>
              <w:spacing w:line="360" w:lineRule="auto"/>
              <w:jc w:val="center"/>
              <w:rPr>
                <w:rFonts w:asciiTheme="majorBidi" w:hAnsiTheme="majorBidi" w:cstheme="majorBidi"/>
              </w:rPr>
            </w:pPr>
            <w:r>
              <w:rPr>
                <w:rFonts w:asciiTheme="majorBidi" w:hAnsiTheme="majorBidi" w:cstheme="majorBidi"/>
              </w:rPr>
              <w:t>Kotak</w:t>
            </w:r>
          </w:p>
        </w:tc>
        <w:tc>
          <w:tcPr>
            <w:tcW w:w="1649" w:type="dxa"/>
            <w:gridSpan w:val="2"/>
          </w:tcPr>
          <w:p w14:paraId="48A4A5A2" w14:textId="77ACFD45"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7.000,-</w:t>
            </w:r>
          </w:p>
        </w:tc>
        <w:tc>
          <w:tcPr>
            <w:tcW w:w="1636" w:type="dxa"/>
            <w:tcBorders>
              <w:right w:val="single" w:sz="24" w:space="0" w:color="auto"/>
            </w:tcBorders>
          </w:tcPr>
          <w:p w14:paraId="6F731223" w14:textId="747B724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7.000,-</w:t>
            </w:r>
          </w:p>
        </w:tc>
      </w:tr>
      <w:tr w:rsidR="008641F2" w14:paraId="55110678" w14:textId="77777777" w:rsidTr="00432658">
        <w:tc>
          <w:tcPr>
            <w:tcW w:w="567" w:type="dxa"/>
            <w:tcBorders>
              <w:left w:val="single" w:sz="24" w:space="0" w:color="auto"/>
            </w:tcBorders>
          </w:tcPr>
          <w:p w14:paraId="644407B3" w14:textId="77777777" w:rsidR="008641F2" w:rsidRDefault="008641F2" w:rsidP="008641F2">
            <w:pPr>
              <w:spacing w:line="360" w:lineRule="auto"/>
              <w:jc w:val="center"/>
              <w:rPr>
                <w:rFonts w:asciiTheme="majorBidi" w:hAnsiTheme="majorBidi" w:cstheme="majorBidi"/>
              </w:rPr>
            </w:pPr>
          </w:p>
        </w:tc>
        <w:tc>
          <w:tcPr>
            <w:tcW w:w="426" w:type="dxa"/>
          </w:tcPr>
          <w:p w14:paraId="20E84C79" w14:textId="77777777" w:rsidR="008641F2" w:rsidRDefault="008641F2" w:rsidP="008641F2">
            <w:pPr>
              <w:spacing w:line="360" w:lineRule="auto"/>
              <w:jc w:val="center"/>
              <w:rPr>
                <w:rFonts w:asciiTheme="majorBidi" w:hAnsiTheme="majorBidi" w:cstheme="majorBidi"/>
              </w:rPr>
            </w:pPr>
          </w:p>
        </w:tc>
        <w:tc>
          <w:tcPr>
            <w:tcW w:w="400" w:type="dxa"/>
          </w:tcPr>
          <w:p w14:paraId="0ACA8DC2" w14:textId="65B446F5" w:rsidR="008641F2" w:rsidRDefault="008641F2" w:rsidP="008641F2">
            <w:pPr>
              <w:spacing w:line="360" w:lineRule="auto"/>
              <w:jc w:val="center"/>
              <w:rPr>
                <w:rFonts w:asciiTheme="majorBidi" w:hAnsiTheme="majorBidi" w:cstheme="majorBidi"/>
              </w:rPr>
            </w:pPr>
            <w:r>
              <w:rPr>
                <w:rFonts w:asciiTheme="majorBidi" w:hAnsiTheme="majorBidi" w:cstheme="majorBidi"/>
              </w:rPr>
              <w:t>d)</w:t>
            </w:r>
          </w:p>
        </w:tc>
        <w:tc>
          <w:tcPr>
            <w:tcW w:w="2576" w:type="dxa"/>
          </w:tcPr>
          <w:p w14:paraId="17AD101D" w14:textId="395A35DD" w:rsidR="008641F2" w:rsidRDefault="008641F2" w:rsidP="008641F2">
            <w:pPr>
              <w:spacing w:line="360" w:lineRule="auto"/>
              <w:rPr>
                <w:rFonts w:asciiTheme="majorBidi" w:hAnsiTheme="majorBidi" w:cstheme="majorBidi"/>
              </w:rPr>
            </w:pPr>
            <w:r>
              <w:rPr>
                <w:rFonts w:asciiTheme="majorBidi" w:hAnsiTheme="majorBidi" w:cstheme="majorBidi"/>
              </w:rPr>
              <w:t>Papan Tulis</w:t>
            </w:r>
          </w:p>
        </w:tc>
        <w:tc>
          <w:tcPr>
            <w:tcW w:w="992" w:type="dxa"/>
          </w:tcPr>
          <w:p w14:paraId="654FEAB2" w14:textId="06099B50" w:rsidR="008641F2" w:rsidRDefault="00284025" w:rsidP="008641F2">
            <w:pPr>
              <w:spacing w:line="360" w:lineRule="auto"/>
              <w:jc w:val="center"/>
              <w:rPr>
                <w:rFonts w:asciiTheme="majorBidi" w:hAnsiTheme="majorBidi" w:cstheme="majorBidi"/>
              </w:rPr>
            </w:pPr>
            <w:r>
              <w:rPr>
                <w:rFonts w:asciiTheme="majorBidi" w:hAnsiTheme="majorBidi" w:cstheme="majorBidi"/>
              </w:rPr>
              <w:t>1</w:t>
            </w:r>
          </w:p>
        </w:tc>
        <w:tc>
          <w:tcPr>
            <w:tcW w:w="968" w:type="dxa"/>
          </w:tcPr>
          <w:p w14:paraId="45EB976A" w14:textId="6444DD1C" w:rsidR="008641F2" w:rsidRDefault="00284025" w:rsidP="008641F2">
            <w:pPr>
              <w:spacing w:line="360" w:lineRule="auto"/>
              <w:jc w:val="center"/>
              <w:rPr>
                <w:rFonts w:asciiTheme="majorBidi" w:hAnsiTheme="majorBidi" w:cstheme="majorBidi"/>
              </w:rPr>
            </w:pPr>
            <w:r>
              <w:rPr>
                <w:rFonts w:asciiTheme="majorBidi" w:hAnsiTheme="majorBidi" w:cstheme="majorBidi"/>
              </w:rPr>
              <w:t>Buah</w:t>
            </w:r>
          </w:p>
        </w:tc>
        <w:tc>
          <w:tcPr>
            <w:tcW w:w="1649" w:type="dxa"/>
            <w:gridSpan w:val="2"/>
          </w:tcPr>
          <w:p w14:paraId="7A1C94CC" w14:textId="49C58122"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10.000,-</w:t>
            </w:r>
          </w:p>
        </w:tc>
        <w:tc>
          <w:tcPr>
            <w:tcW w:w="1636" w:type="dxa"/>
            <w:tcBorders>
              <w:right w:val="single" w:sz="24" w:space="0" w:color="auto"/>
            </w:tcBorders>
          </w:tcPr>
          <w:p w14:paraId="35854767" w14:textId="1EA54E66"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C33281">
              <w:rPr>
                <w:rFonts w:asciiTheme="majorBidi" w:hAnsiTheme="majorBidi" w:cstheme="majorBidi"/>
              </w:rPr>
              <w:t xml:space="preserve"> </w:t>
            </w:r>
            <w:r w:rsidR="007A3372">
              <w:rPr>
                <w:rFonts w:asciiTheme="majorBidi" w:hAnsiTheme="majorBidi" w:cstheme="majorBidi"/>
              </w:rPr>
              <w:t xml:space="preserve">     </w:t>
            </w:r>
            <w:r w:rsidR="00C33281">
              <w:rPr>
                <w:rFonts w:asciiTheme="majorBidi" w:hAnsiTheme="majorBidi" w:cstheme="majorBidi"/>
              </w:rPr>
              <w:t>10.000,-</w:t>
            </w:r>
          </w:p>
        </w:tc>
      </w:tr>
      <w:tr w:rsidR="008641F2" w14:paraId="315D23C7" w14:textId="77777777" w:rsidTr="00432658">
        <w:tc>
          <w:tcPr>
            <w:tcW w:w="567" w:type="dxa"/>
            <w:tcBorders>
              <w:left w:val="single" w:sz="24" w:space="0" w:color="auto"/>
            </w:tcBorders>
          </w:tcPr>
          <w:p w14:paraId="3CD98BB7" w14:textId="77777777" w:rsidR="008641F2" w:rsidRDefault="008641F2" w:rsidP="008641F2">
            <w:pPr>
              <w:spacing w:line="360" w:lineRule="auto"/>
              <w:jc w:val="center"/>
              <w:rPr>
                <w:rFonts w:asciiTheme="majorBidi" w:hAnsiTheme="majorBidi" w:cstheme="majorBidi"/>
              </w:rPr>
            </w:pPr>
          </w:p>
        </w:tc>
        <w:tc>
          <w:tcPr>
            <w:tcW w:w="426" w:type="dxa"/>
          </w:tcPr>
          <w:p w14:paraId="00D1AEC5" w14:textId="77777777" w:rsidR="008641F2" w:rsidRDefault="008641F2" w:rsidP="008641F2">
            <w:pPr>
              <w:spacing w:line="360" w:lineRule="auto"/>
              <w:jc w:val="center"/>
              <w:rPr>
                <w:rFonts w:asciiTheme="majorBidi" w:hAnsiTheme="majorBidi" w:cstheme="majorBidi"/>
              </w:rPr>
            </w:pPr>
          </w:p>
        </w:tc>
        <w:tc>
          <w:tcPr>
            <w:tcW w:w="400" w:type="dxa"/>
          </w:tcPr>
          <w:p w14:paraId="072A7364" w14:textId="763F1830" w:rsidR="008641F2" w:rsidRDefault="008641F2" w:rsidP="008641F2">
            <w:pPr>
              <w:spacing w:line="360" w:lineRule="auto"/>
              <w:jc w:val="center"/>
              <w:rPr>
                <w:rFonts w:asciiTheme="majorBidi" w:hAnsiTheme="majorBidi" w:cstheme="majorBidi"/>
              </w:rPr>
            </w:pPr>
            <w:r>
              <w:rPr>
                <w:rFonts w:asciiTheme="majorBidi" w:hAnsiTheme="majorBidi" w:cstheme="majorBidi"/>
              </w:rPr>
              <w:t>e)</w:t>
            </w:r>
          </w:p>
        </w:tc>
        <w:tc>
          <w:tcPr>
            <w:tcW w:w="2576" w:type="dxa"/>
          </w:tcPr>
          <w:p w14:paraId="0299832C" w14:textId="5E876405" w:rsidR="008641F2" w:rsidRDefault="008641F2" w:rsidP="008641F2">
            <w:pPr>
              <w:spacing w:line="360" w:lineRule="auto"/>
              <w:rPr>
                <w:rFonts w:asciiTheme="majorBidi" w:hAnsiTheme="majorBidi" w:cstheme="majorBidi"/>
              </w:rPr>
            </w:pPr>
            <w:r>
              <w:rPr>
                <w:rFonts w:asciiTheme="majorBidi" w:hAnsiTheme="majorBidi" w:cstheme="majorBidi"/>
              </w:rPr>
              <w:t>Buku Tajwid</w:t>
            </w:r>
          </w:p>
        </w:tc>
        <w:tc>
          <w:tcPr>
            <w:tcW w:w="992" w:type="dxa"/>
          </w:tcPr>
          <w:p w14:paraId="5649E4AB" w14:textId="3997F92C" w:rsidR="008641F2" w:rsidRDefault="00284025" w:rsidP="008641F2">
            <w:pPr>
              <w:spacing w:line="360" w:lineRule="auto"/>
              <w:jc w:val="center"/>
              <w:rPr>
                <w:rFonts w:asciiTheme="majorBidi" w:hAnsiTheme="majorBidi" w:cstheme="majorBidi"/>
              </w:rPr>
            </w:pPr>
            <w:r>
              <w:rPr>
                <w:rFonts w:asciiTheme="majorBidi" w:hAnsiTheme="majorBidi" w:cstheme="majorBidi"/>
              </w:rPr>
              <w:t>5</w:t>
            </w:r>
          </w:p>
        </w:tc>
        <w:tc>
          <w:tcPr>
            <w:tcW w:w="968" w:type="dxa"/>
          </w:tcPr>
          <w:p w14:paraId="6BD666B9" w14:textId="31A478B7" w:rsidR="008641F2" w:rsidRDefault="00284025" w:rsidP="008641F2">
            <w:pPr>
              <w:spacing w:line="360" w:lineRule="auto"/>
              <w:jc w:val="center"/>
              <w:rPr>
                <w:rFonts w:asciiTheme="majorBidi" w:hAnsiTheme="majorBidi" w:cstheme="majorBidi"/>
              </w:rPr>
            </w:pPr>
            <w:r>
              <w:rPr>
                <w:rFonts w:asciiTheme="majorBidi" w:hAnsiTheme="majorBidi" w:cstheme="majorBidi"/>
              </w:rPr>
              <w:t>Buah</w:t>
            </w:r>
          </w:p>
        </w:tc>
        <w:tc>
          <w:tcPr>
            <w:tcW w:w="1649" w:type="dxa"/>
            <w:gridSpan w:val="2"/>
          </w:tcPr>
          <w:p w14:paraId="1B2FC444" w14:textId="6C2D12CB"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A3372">
              <w:rPr>
                <w:rFonts w:asciiTheme="majorBidi" w:hAnsiTheme="majorBidi" w:cstheme="majorBidi"/>
              </w:rPr>
              <w:t xml:space="preserve">       </w:t>
            </w:r>
            <w:r>
              <w:rPr>
                <w:rFonts w:asciiTheme="majorBidi" w:hAnsiTheme="majorBidi" w:cstheme="majorBidi"/>
              </w:rPr>
              <w:t xml:space="preserve"> </w:t>
            </w:r>
            <w:r w:rsidR="00C33281">
              <w:rPr>
                <w:rFonts w:asciiTheme="majorBidi" w:hAnsiTheme="majorBidi" w:cstheme="majorBidi"/>
              </w:rPr>
              <w:t>5.000,-</w:t>
            </w:r>
          </w:p>
        </w:tc>
        <w:tc>
          <w:tcPr>
            <w:tcW w:w="1636" w:type="dxa"/>
            <w:tcBorders>
              <w:right w:val="single" w:sz="24" w:space="0" w:color="auto"/>
            </w:tcBorders>
          </w:tcPr>
          <w:p w14:paraId="12891E53" w14:textId="3787B1DB"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A3372">
              <w:rPr>
                <w:rFonts w:asciiTheme="majorBidi" w:hAnsiTheme="majorBidi" w:cstheme="majorBidi"/>
              </w:rPr>
              <w:t xml:space="preserve">     </w:t>
            </w:r>
            <w:r>
              <w:rPr>
                <w:rFonts w:asciiTheme="majorBidi" w:hAnsiTheme="majorBidi" w:cstheme="majorBidi"/>
              </w:rPr>
              <w:t xml:space="preserve"> </w:t>
            </w:r>
            <w:r w:rsidR="00C33281">
              <w:rPr>
                <w:rFonts w:asciiTheme="majorBidi" w:hAnsiTheme="majorBidi" w:cstheme="majorBidi"/>
              </w:rPr>
              <w:t>25.000,-</w:t>
            </w:r>
          </w:p>
        </w:tc>
      </w:tr>
      <w:tr w:rsidR="008641F2" w14:paraId="371F287B" w14:textId="77777777" w:rsidTr="00432658">
        <w:tc>
          <w:tcPr>
            <w:tcW w:w="567" w:type="dxa"/>
            <w:tcBorders>
              <w:left w:val="single" w:sz="24" w:space="0" w:color="auto"/>
            </w:tcBorders>
          </w:tcPr>
          <w:p w14:paraId="0382AB7F" w14:textId="77777777" w:rsidR="008641F2" w:rsidRDefault="008641F2" w:rsidP="008641F2">
            <w:pPr>
              <w:spacing w:line="360" w:lineRule="auto"/>
              <w:jc w:val="center"/>
              <w:rPr>
                <w:rFonts w:asciiTheme="majorBidi" w:hAnsiTheme="majorBidi" w:cstheme="majorBidi"/>
              </w:rPr>
            </w:pPr>
          </w:p>
        </w:tc>
        <w:tc>
          <w:tcPr>
            <w:tcW w:w="426" w:type="dxa"/>
          </w:tcPr>
          <w:p w14:paraId="46F9D165" w14:textId="77777777" w:rsidR="008641F2" w:rsidRDefault="008641F2" w:rsidP="008641F2">
            <w:pPr>
              <w:spacing w:line="360" w:lineRule="auto"/>
              <w:jc w:val="center"/>
              <w:rPr>
                <w:rFonts w:asciiTheme="majorBidi" w:hAnsiTheme="majorBidi" w:cstheme="majorBidi"/>
              </w:rPr>
            </w:pPr>
          </w:p>
        </w:tc>
        <w:tc>
          <w:tcPr>
            <w:tcW w:w="400" w:type="dxa"/>
          </w:tcPr>
          <w:p w14:paraId="78E2FA9C" w14:textId="40CAEB37" w:rsidR="008641F2" w:rsidRDefault="008641F2" w:rsidP="008641F2">
            <w:pPr>
              <w:spacing w:line="360" w:lineRule="auto"/>
              <w:jc w:val="center"/>
              <w:rPr>
                <w:rFonts w:asciiTheme="majorBidi" w:hAnsiTheme="majorBidi" w:cstheme="majorBidi"/>
              </w:rPr>
            </w:pPr>
            <w:r>
              <w:rPr>
                <w:rFonts w:asciiTheme="majorBidi" w:hAnsiTheme="majorBidi" w:cstheme="majorBidi"/>
              </w:rPr>
              <w:t>f)</w:t>
            </w:r>
          </w:p>
        </w:tc>
        <w:tc>
          <w:tcPr>
            <w:tcW w:w="2576" w:type="dxa"/>
          </w:tcPr>
          <w:p w14:paraId="36B53A98" w14:textId="2D0AFBE0" w:rsidR="008641F2" w:rsidRDefault="008641F2" w:rsidP="008641F2">
            <w:pPr>
              <w:spacing w:line="360" w:lineRule="auto"/>
              <w:rPr>
                <w:rFonts w:asciiTheme="majorBidi" w:hAnsiTheme="majorBidi" w:cstheme="majorBidi"/>
              </w:rPr>
            </w:pPr>
            <w:r>
              <w:rPr>
                <w:rFonts w:asciiTheme="majorBidi" w:hAnsiTheme="majorBidi" w:cstheme="majorBidi"/>
              </w:rPr>
              <w:t>Buku Fahsolatan</w:t>
            </w:r>
          </w:p>
        </w:tc>
        <w:tc>
          <w:tcPr>
            <w:tcW w:w="992" w:type="dxa"/>
          </w:tcPr>
          <w:p w14:paraId="61959FE0" w14:textId="163ECDCD" w:rsidR="008641F2" w:rsidRDefault="00284025" w:rsidP="008641F2">
            <w:pPr>
              <w:spacing w:line="360" w:lineRule="auto"/>
              <w:jc w:val="center"/>
              <w:rPr>
                <w:rFonts w:asciiTheme="majorBidi" w:hAnsiTheme="majorBidi" w:cstheme="majorBidi"/>
              </w:rPr>
            </w:pPr>
            <w:r>
              <w:rPr>
                <w:rFonts w:asciiTheme="majorBidi" w:hAnsiTheme="majorBidi" w:cstheme="majorBidi"/>
              </w:rPr>
              <w:t>3</w:t>
            </w:r>
          </w:p>
        </w:tc>
        <w:tc>
          <w:tcPr>
            <w:tcW w:w="968" w:type="dxa"/>
          </w:tcPr>
          <w:p w14:paraId="4423393B" w14:textId="4D662269" w:rsidR="008641F2" w:rsidRDefault="00284025" w:rsidP="008641F2">
            <w:pPr>
              <w:spacing w:line="360" w:lineRule="auto"/>
              <w:jc w:val="center"/>
              <w:rPr>
                <w:rFonts w:asciiTheme="majorBidi" w:hAnsiTheme="majorBidi" w:cstheme="majorBidi"/>
              </w:rPr>
            </w:pPr>
            <w:r>
              <w:rPr>
                <w:rFonts w:asciiTheme="majorBidi" w:hAnsiTheme="majorBidi" w:cstheme="majorBidi"/>
              </w:rPr>
              <w:t>Buah</w:t>
            </w:r>
          </w:p>
        </w:tc>
        <w:tc>
          <w:tcPr>
            <w:tcW w:w="1649" w:type="dxa"/>
            <w:gridSpan w:val="2"/>
          </w:tcPr>
          <w:p w14:paraId="165752A5" w14:textId="33E6181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10.000,-</w:t>
            </w:r>
          </w:p>
        </w:tc>
        <w:tc>
          <w:tcPr>
            <w:tcW w:w="1636" w:type="dxa"/>
            <w:tcBorders>
              <w:right w:val="single" w:sz="24" w:space="0" w:color="auto"/>
            </w:tcBorders>
          </w:tcPr>
          <w:p w14:paraId="2F0A3EFC" w14:textId="62D83763"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30.000,-</w:t>
            </w:r>
          </w:p>
        </w:tc>
      </w:tr>
      <w:tr w:rsidR="008641F2" w14:paraId="6CF50CF8" w14:textId="77777777" w:rsidTr="00432658">
        <w:tc>
          <w:tcPr>
            <w:tcW w:w="567" w:type="dxa"/>
            <w:tcBorders>
              <w:left w:val="single" w:sz="24" w:space="0" w:color="auto"/>
            </w:tcBorders>
          </w:tcPr>
          <w:p w14:paraId="5605ECEF" w14:textId="77777777" w:rsidR="008641F2" w:rsidRDefault="008641F2" w:rsidP="008641F2">
            <w:pPr>
              <w:spacing w:line="360" w:lineRule="auto"/>
              <w:jc w:val="center"/>
              <w:rPr>
                <w:rFonts w:asciiTheme="majorBidi" w:hAnsiTheme="majorBidi" w:cstheme="majorBidi"/>
              </w:rPr>
            </w:pPr>
          </w:p>
        </w:tc>
        <w:tc>
          <w:tcPr>
            <w:tcW w:w="426" w:type="dxa"/>
          </w:tcPr>
          <w:p w14:paraId="3C5F74C0" w14:textId="77777777" w:rsidR="008641F2" w:rsidRDefault="008641F2" w:rsidP="008641F2">
            <w:pPr>
              <w:spacing w:line="360" w:lineRule="auto"/>
              <w:jc w:val="center"/>
              <w:rPr>
                <w:rFonts w:asciiTheme="majorBidi" w:hAnsiTheme="majorBidi" w:cstheme="majorBidi"/>
              </w:rPr>
            </w:pPr>
          </w:p>
        </w:tc>
        <w:tc>
          <w:tcPr>
            <w:tcW w:w="400" w:type="dxa"/>
          </w:tcPr>
          <w:p w14:paraId="350EC11E" w14:textId="1C54C692" w:rsidR="008641F2" w:rsidRDefault="008641F2" w:rsidP="008641F2">
            <w:pPr>
              <w:spacing w:line="360" w:lineRule="auto"/>
              <w:jc w:val="center"/>
              <w:rPr>
                <w:rFonts w:asciiTheme="majorBidi" w:hAnsiTheme="majorBidi" w:cstheme="majorBidi"/>
              </w:rPr>
            </w:pPr>
            <w:r>
              <w:rPr>
                <w:rFonts w:asciiTheme="majorBidi" w:hAnsiTheme="majorBidi" w:cstheme="majorBidi"/>
              </w:rPr>
              <w:t>g)</w:t>
            </w:r>
          </w:p>
        </w:tc>
        <w:tc>
          <w:tcPr>
            <w:tcW w:w="2576" w:type="dxa"/>
          </w:tcPr>
          <w:p w14:paraId="12136DCC" w14:textId="7493C165" w:rsidR="008641F2" w:rsidRDefault="008641F2" w:rsidP="008641F2">
            <w:pPr>
              <w:spacing w:line="360" w:lineRule="auto"/>
              <w:rPr>
                <w:rFonts w:asciiTheme="majorBidi" w:hAnsiTheme="majorBidi" w:cstheme="majorBidi"/>
              </w:rPr>
            </w:pPr>
            <w:r>
              <w:rPr>
                <w:rFonts w:asciiTheme="majorBidi" w:hAnsiTheme="majorBidi" w:cstheme="majorBidi"/>
              </w:rPr>
              <w:t>Iqro’ dan Juz Amma</w:t>
            </w:r>
          </w:p>
        </w:tc>
        <w:tc>
          <w:tcPr>
            <w:tcW w:w="992" w:type="dxa"/>
          </w:tcPr>
          <w:p w14:paraId="0E67F30B" w14:textId="0269E986" w:rsidR="008641F2" w:rsidRDefault="00284025" w:rsidP="008641F2">
            <w:pPr>
              <w:spacing w:line="360" w:lineRule="auto"/>
              <w:jc w:val="center"/>
              <w:rPr>
                <w:rFonts w:asciiTheme="majorBidi" w:hAnsiTheme="majorBidi" w:cstheme="majorBidi"/>
              </w:rPr>
            </w:pPr>
            <w:r>
              <w:rPr>
                <w:rFonts w:asciiTheme="majorBidi" w:hAnsiTheme="majorBidi" w:cstheme="majorBidi"/>
              </w:rPr>
              <w:t>5</w:t>
            </w:r>
          </w:p>
        </w:tc>
        <w:tc>
          <w:tcPr>
            <w:tcW w:w="968" w:type="dxa"/>
          </w:tcPr>
          <w:p w14:paraId="44E3AEDC" w14:textId="0C616233" w:rsidR="008641F2" w:rsidRDefault="00D01ABD" w:rsidP="008641F2">
            <w:pPr>
              <w:spacing w:line="360" w:lineRule="auto"/>
              <w:jc w:val="center"/>
              <w:rPr>
                <w:rFonts w:asciiTheme="majorBidi" w:hAnsiTheme="majorBidi" w:cstheme="majorBidi"/>
              </w:rPr>
            </w:pPr>
            <w:r>
              <w:rPr>
                <w:rFonts w:asciiTheme="majorBidi" w:hAnsiTheme="majorBidi" w:cstheme="majorBidi"/>
              </w:rPr>
              <w:t>Pcs</w:t>
            </w:r>
          </w:p>
        </w:tc>
        <w:tc>
          <w:tcPr>
            <w:tcW w:w="1649" w:type="dxa"/>
            <w:gridSpan w:val="2"/>
          </w:tcPr>
          <w:p w14:paraId="6DB7FACC" w14:textId="6AEAC4F4"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A3372">
              <w:rPr>
                <w:rFonts w:asciiTheme="majorBidi" w:hAnsiTheme="majorBidi" w:cstheme="majorBidi"/>
              </w:rPr>
              <w:t xml:space="preserve">     </w:t>
            </w:r>
            <w:r>
              <w:rPr>
                <w:rFonts w:asciiTheme="majorBidi" w:hAnsiTheme="majorBidi" w:cstheme="majorBidi"/>
              </w:rPr>
              <w:t xml:space="preserve"> </w:t>
            </w:r>
            <w:r w:rsidR="00C33281">
              <w:rPr>
                <w:rFonts w:asciiTheme="majorBidi" w:hAnsiTheme="majorBidi" w:cstheme="majorBidi"/>
              </w:rPr>
              <w:t>12.000,-</w:t>
            </w:r>
          </w:p>
        </w:tc>
        <w:tc>
          <w:tcPr>
            <w:tcW w:w="1636" w:type="dxa"/>
            <w:tcBorders>
              <w:right w:val="single" w:sz="24" w:space="0" w:color="auto"/>
            </w:tcBorders>
          </w:tcPr>
          <w:p w14:paraId="461D4BE3" w14:textId="2906CC12"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60.000,-</w:t>
            </w:r>
          </w:p>
        </w:tc>
      </w:tr>
      <w:tr w:rsidR="008641F2" w14:paraId="06D55277" w14:textId="77777777" w:rsidTr="00432658">
        <w:tc>
          <w:tcPr>
            <w:tcW w:w="567" w:type="dxa"/>
            <w:tcBorders>
              <w:left w:val="single" w:sz="24" w:space="0" w:color="auto"/>
            </w:tcBorders>
          </w:tcPr>
          <w:p w14:paraId="511060AD" w14:textId="77777777" w:rsidR="008641F2" w:rsidRDefault="008641F2" w:rsidP="008641F2">
            <w:pPr>
              <w:spacing w:line="360" w:lineRule="auto"/>
              <w:jc w:val="center"/>
              <w:rPr>
                <w:rFonts w:asciiTheme="majorBidi" w:hAnsiTheme="majorBidi" w:cstheme="majorBidi"/>
              </w:rPr>
            </w:pPr>
          </w:p>
        </w:tc>
        <w:tc>
          <w:tcPr>
            <w:tcW w:w="426" w:type="dxa"/>
          </w:tcPr>
          <w:p w14:paraId="7C59A808" w14:textId="77777777" w:rsidR="008641F2" w:rsidRDefault="008641F2" w:rsidP="008641F2">
            <w:pPr>
              <w:spacing w:line="360" w:lineRule="auto"/>
              <w:jc w:val="center"/>
              <w:rPr>
                <w:rFonts w:asciiTheme="majorBidi" w:hAnsiTheme="majorBidi" w:cstheme="majorBidi"/>
              </w:rPr>
            </w:pPr>
          </w:p>
        </w:tc>
        <w:tc>
          <w:tcPr>
            <w:tcW w:w="400" w:type="dxa"/>
          </w:tcPr>
          <w:p w14:paraId="16903D49" w14:textId="3A1ED21D" w:rsidR="008641F2" w:rsidRDefault="008641F2" w:rsidP="008641F2">
            <w:pPr>
              <w:spacing w:line="360" w:lineRule="auto"/>
              <w:jc w:val="center"/>
              <w:rPr>
                <w:rFonts w:asciiTheme="majorBidi" w:hAnsiTheme="majorBidi" w:cstheme="majorBidi"/>
              </w:rPr>
            </w:pPr>
            <w:r>
              <w:rPr>
                <w:rFonts w:asciiTheme="majorBidi" w:hAnsiTheme="majorBidi" w:cstheme="majorBidi"/>
              </w:rPr>
              <w:t>h)</w:t>
            </w:r>
          </w:p>
        </w:tc>
        <w:tc>
          <w:tcPr>
            <w:tcW w:w="2576" w:type="dxa"/>
          </w:tcPr>
          <w:p w14:paraId="368BCF18" w14:textId="4D0FDADA" w:rsidR="008641F2" w:rsidRDefault="008641F2" w:rsidP="008641F2">
            <w:pPr>
              <w:spacing w:line="360" w:lineRule="auto"/>
              <w:rPr>
                <w:rFonts w:asciiTheme="majorBidi" w:hAnsiTheme="majorBidi" w:cstheme="majorBidi"/>
              </w:rPr>
            </w:pPr>
            <w:r>
              <w:rPr>
                <w:rFonts w:asciiTheme="majorBidi" w:hAnsiTheme="majorBidi" w:cstheme="majorBidi"/>
              </w:rPr>
              <w:t>Poster Pendidikan</w:t>
            </w:r>
          </w:p>
        </w:tc>
        <w:tc>
          <w:tcPr>
            <w:tcW w:w="992" w:type="dxa"/>
          </w:tcPr>
          <w:p w14:paraId="2C94A0B0" w14:textId="4014F200" w:rsidR="008641F2" w:rsidRDefault="00284025" w:rsidP="008641F2">
            <w:pPr>
              <w:spacing w:line="360" w:lineRule="auto"/>
              <w:jc w:val="center"/>
              <w:rPr>
                <w:rFonts w:asciiTheme="majorBidi" w:hAnsiTheme="majorBidi" w:cstheme="majorBidi"/>
              </w:rPr>
            </w:pPr>
            <w:r>
              <w:rPr>
                <w:rFonts w:asciiTheme="majorBidi" w:hAnsiTheme="majorBidi" w:cstheme="majorBidi"/>
              </w:rPr>
              <w:t>12</w:t>
            </w:r>
          </w:p>
        </w:tc>
        <w:tc>
          <w:tcPr>
            <w:tcW w:w="968" w:type="dxa"/>
          </w:tcPr>
          <w:p w14:paraId="5CE55907" w14:textId="53EB6066" w:rsidR="008641F2" w:rsidRDefault="00D01ABD" w:rsidP="008641F2">
            <w:pPr>
              <w:spacing w:line="360" w:lineRule="auto"/>
              <w:jc w:val="center"/>
              <w:rPr>
                <w:rFonts w:asciiTheme="majorBidi" w:hAnsiTheme="majorBidi" w:cstheme="majorBidi"/>
              </w:rPr>
            </w:pPr>
            <w:r>
              <w:rPr>
                <w:rFonts w:asciiTheme="majorBidi" w:hAnsiTheme="majorBidi" w:cstheme="majorBidi"/>
              </w:rPr>
              <w:t>Pcs</w:t>
            </w:r>
          </w:p>
        </w:tc>
        <w:tc>
          <w:tcPr>
            <w:tcW w:w="1649" w:type="dxa"/>
            <w:gridSpan w:val="2"/>
          </w:tcPr>
          <w:p w14:paraId="65953A42" w14:textId="61597AC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5.000,-</w:t>
            </w:r>
          </w:p>
        </w:tc>
        <w:tc>
          <w:tcPr>
            <w:tcW w:w="1636" w:type="dxa"/>
            <w:tcBorders>
              <w:right w:val="single" w:sz="24" w:space="0" w:color="auto"/>
            </w:tcBorders>
          </w:tcPr>
          <w:p w14:paraId="28E8D237" w14:textId="0FB6B147"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A3372">
              <w:rPr>
                <w:rFonts w:asciiTheme="majorBidi" w:hAnsiTheme="majorBidi" w:cstheme="majorBidi"/>
              </w:rPr>
              <w:t xml:space="preserve">     </w:t>
            </w:r>
            <w:r>
              <w:rPr>
                <w:rFonts w:asciiTheme="majorBidi" w:hAnsiTheme="majorBidi" w:cstheme="majorBidi"/>
              </w:rPr>
              <w:t xml:space="preserve"> </w:t>
            </w:r>
            <w:r w:rsidR="00C33281">
              <w:rPr>
                <w:rFonts w:asciiTheme="majorBidi" w:hAnsiTheme="majorBidi" w:cstheme="majorBidi"/>
              </w:rPr>
              <w:t>60.000,-</w:t>
            </w:r>
          </w:p>
        </w:tc>
      </w:tr>
      <w:tr w:rsidR="008641F2" w14:paraId="7C87C450" w14:textId="77777777" w:rsidTr="00432658">
        <w:tc>
          <w:tcPr>
            <w:tcW w:w="567" w:type="dxa"/>
            <w:tcBorders>
              <w:left w:val="single" w:sz="24" w:space="0" w:color="auto"/>
            </w:tcBorders>
          </w:tcPr>
          <w:p w14:paraId="4C3622A2" w14:textId="77777777" w:rsidR="008641F2" w:rsidRDefault="008641F2" w:rsidP="008641F2">
            <w:pPr>
              <w:spacing w:line="360" w:lineRule="auto"/>
              <w:jc w:val="center"/>
              <w:rPr>
                <w:rFonts w:asciiTheme="majorBidi" w:hAnsiTheme="majorBidi" w:cstheme="majorBidi"/>
              </w:rPr>
            </w:pPr>
          </w:p>
        </w:tc>
        <w:tc>
          <w:tcPr>
            <w:tcW w:w="426" w:type="dxa"/>
          </w:tcPr>
          <w:p w14:paraId="53DB8AE0" w14:textId="16E7CF63" w:rsidR="008641F2" w:rsidRDefault="008641F2" w:rsidP="008641F2">
            <w:pPr>
              <w:spacing w:line="360" w:lineRule="auto"/>
              <w:jc w:val="center"/>
              <w:rPr>
                <w:rFonts w:asciiTheme="majorBidi" w:hAnsiTheme="majorBidi" w:cstheme="majorBidi"/>
              </w:rPr>
            </w:pPr>
            <w:r>
              <w:rPr>
                <w:rFonts w:asciiTheme="majorBidi" w:hAnsiTheme="majorBidi" w:cstheme="majorBidi"/>
              </w:rPr>
              <w:t>2.</w:t>
            </w:r>
          </w:p>
        </w:tc>
        <w:tc>
          <w:tcPr>
            <w:tcW w:w="2976" w:type="dxa"/>
            <w:gridSpan w:val="2"/>
          </w:tcPr>
          <w:p w14:paraId="4134E73B" w14:textId="367B7657" w:rsidR="008641F2" w:rsidRDefault="008641F2" w:rsidP="008641F2">
            <w:pPr>
              <w:spacing w:line="360" w:lineRule="auto"/>
              <w:rPr>
                <w:rFonts w:asciiTheme="majorBidi" w:hAnsiTheme="majorBidi" w:cstheme="majorBidi"/>
              </w:rPr>
            </w:pPr>
            <w:r>
              <w:rPr>
                <w:rFonts w:asciiTheme="majorBidi" w:hAnsiTheme="majorBidi" w:cstheme="majorBidi"/>
              </w:rPr>
              <w:t>Program Wakaf Al-Qur’an</w:t>
            </w:r>
          </w:p>
        </w:tc>
        <w:tc>
          <w:tcPr>
            <w:tcW w:w="992" w:type="dxa"/>
          </w:tcPr>
          <w:p w14:paraId="259794DB" w14:textId="2B8BC7E4" w:rsidR="008641F2" w:rsidRDefault="00284025" w:rsidP="008641F2">
            <w:pPr>
              <w:spacing w:line="360" w:lineRule="auto"/>
              <w:jc w:val="center"/>
              <w:rPr>
                <w:rFonts w:asciiTheme="majorBidi" w:hAnsiTheme="majorBidi" w:cstheme="majorBidi"/>
              </w:rPr>
            </w:pPr>
            <w:r>
              <w:rPr>
                <w:rFonts w:asciiTheme="majorBidi" w:hAnsiTheme="majorBidi" w:cstheme="majorBidi"/>
              </w:rPr>
              <w:t>20</w:t>
            </w:r>
          </w:p>
        </w:tc>
        <w:tc>
          <w:tcPr>
            <w:tcW w:w="968" w:type="dxa"/>
          </w:tcPr>
          <w:p w14:paraId="433667E8" w14:textId="6B58614E" w:rsidR="008641F2" w:rsidRDefault="00D01ABD" w:rsidP="008641F2">
            <w:pPr>
              <w:spacing w:line="360" w:lineRule="auto"/>
              <w:jc w:val="center"/>
              <w:rPr>
                <w:rFonts w:asciiTheme="majorBidi" w:hAnsiTheme="majorBidi" w:cstheme="majorBidi"/>
              </w:rPr>
            </w:pPr>
            <w:r>
              <w:rPr>
                <w:rFonts w:asciiTheme="majorBidi" w:hAnsiTheme="majorBidi" w:cstheme="majorBidi"/>
              </w:rPr>
              <w:t>Pcs</w:t>
            </w:r>
          </w:p>
        </w:tc>
        <w:tc>
          <w:tcPr>
            <w:tcW w:w="1649" w:type="dxa"/>
            <w:gridSpan w:val="2"/>
          </w:tcPr>
          <w:p w14:paraId="193CFAA9" w14:textId="0923681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A3372">
              <w:rPr>
                <w:rFonts w:asciiTheme="majorBidi" w:hAnsiTheme="majorBidi" w:cstheme="majorBidi"/>
              </w:rPr>
              <w:t xml:space="preserve">     </w:t>
            </w:r>
            <w:r w:rsidR="00C33281">
              <w:rPr>
                <w:rFonts w:asciiTheme="majorBidi" w:hAnsiTheme="majorBidi" w:cstheme="majorBidi"/>
              </w:rPr>
              <w:t>50.000,-</w:t>
            </w:r>
          </w:p>
        </w:tc>
        <w:tc>
          <w:tcPr>
            <w:tcW w:w="1636" w:type="dxa"/>
            <w:tcBorders>
              <w:right w:val="single" w:sz="24" w:space="0" w:color="auto"/>
            </w:tcBorders>
          </w:tcPr>
          <w:p w14:paraId="5368F4E5" w14:textId="062A9251"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C33281">
              <w:rPr>
                <w:rFonts w:asciiTheme="majorBidi" w:hAnsiTheme="majorBidi" w:cstheme="majorBidi"/>
              </w:rPr>
              <w:t>1.000.000,-</w:t>
            </w:r>
          </w:p>
        </w:tc>
      </w:tr>
      <w:tr w:rsidR="00531951" w14:paraId="2F07D412" w14:textId="77777777" w:rsidTr="00432658">
        <w:tc>
          <w:tcPr>
            <w:tcW w:w="567" w:type="dxa"/>
            <w:tcBorders>
              <w:left w:val="single" w:sz="24" w:space="0" w:color="auto"/>
            </w:tcBorders>
          </w:tcPr>
          <w:p w14:paraId="5A92B7E6" w14:textId="7E5AEE89"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C</w:t>
            </w:r>
            <w:r>
              <w:rPr>
                <w:rFonts w:asciiTheme="majorBidi" w:hAnsiTheme="majorBidi" w:cstheme="majorBidi"/>
                <w:b/>
                <w:bCs/>
              </w:rPr>
              <w:t>.</w:t>
            </w:r>
          </w:p>
        </w:tc>
        <w:tc>
          <w:tcPr>
            <w:tcW w:w="3402" w:type="dxa"/>
            <w:gridSpan w:val="3"/>
          </w:tcPr>
          <w:p w14:paraId="55622960" w14:textId="62F04402"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Sosialisasi Digital Marketing</w:t>
            </w:r>
          </w:p>
        </w:tc>
        <w:tc>
          <w:tcPr>
            <w:tcW w:w="5245" w:type="dxa"/>
            <w:gridSpan w:val="5"/>
            <w:tcBorders>
              <w:right w:val="single" w:sz="24" w:space="0" w:color="auto"/>
            </w:tcBorders>
          </w:tcPr>
          <w:p w14:paraId="445C9689" w14:textId="40617FC2" w:rsidR="00531951" w:rsidRDefault="00531951" w:rsidP="00C33281">
            <w:pPr>
              <w:spacing w:line="360" w:lineRule="auto"/>
              <w:rPr>
                <w:rFonts w:asciiTheme="majorBidi" w:hAnsiTheme="majorBidi" w:cstheme="majorBidi"/>
              </w:rPr>
            </w:pPr>
            <w:r>
              <w:rPr>
                <w:rFonts w:asciiTheme="majorBidi" w:hAnsiTheme="majorBidi" w:cstheme="majorBidi"/>
              </w:rPr>
              <w:t xml:space="preserve"> </w:t>
            </w:r>
          </w:p>
        </w:tc>
      </w:tr>
      <w:tr w:rsidR="008641F2" w14:paraId="1497EB42" w14:textId="77777777" w:rsidTr="00432658">
        <w:tc>
          <w:tcPr>
            <w:tcW w:w="567" w:type="dxa"/>
            <w:tcBorders>
              <w:left w:val="single" w:sz="24" w:space="0" w:color="auto"/>
            </w:tcBorders>
          </w:tcPr>
          <w:p w14:paraId="443D3011" w14:textId="77777777" w:rsidR="008641F2" w:rsidRDefault="008641F2" w:rsidP="008641F2">
            <w:pPr>
              <w:spacing w:line="360" w:lineRule="auto"/>
              <w:jc w:val="center"/>
              <w:rPr>
                <w:rFonts w:asciiTheme="majorBidi" w:hAnsiTheme="majorBidi" w:cstheme="majorBidi"/>
              </w:rPr>
            </w:pPr>
          </w:p>
        </w:tc>
        <w:tc>
          <w:tcPr>
            <w:tcW w:w="426" w:type="dxa"/>
          </w:tcPr>
          <w:p w14:paraId="7A69D08B" w14:textId="77777777" w:rsidR="008641F2" w:rsidRDefault="008641F2" w:rsidP="008641F2">
            <w:pPr>
              <w:spacing w:line="360" w:lineRule="auto"/>
              <w:jc w:val="center"/>
              <w:rPr>
                <w:rFonts w:asciiTheme="majorBidi" w:hAnsiTheme="majorBidi" w:cstheme="majorBidi"/>
              </w:rPr>
            </w:pPr>
          </w:p>
        </w:tc>
        <w:tc>
          <w:tcPr>
            <w:tcW w:w="400" w:type="dxa"/>
          </w:tcPr>
          <w:p w14:paraId="48725291" w14:textId="34C4CBFF" w:rsidR="008641F2" w:rsidRDefault="008641F2" w:rsidP="008641F2">
            <w:pPr>
              <w:spacing w:line="360" w:lineRule="auto"/>
              <w:jc w:val="center"/>
              <w:rPr>
                <w:rFonts w:asciiTheme="majorBidi" w:hAnsiTheme="majorBidi" w:cstheme="majorBidi"/>
              </w:rPr>
            </w:pPr>
            <w:r>
              <w:rPr>
                <w:rFonts w:asciiTheme="majorBidi" w:hAnsiTheme="majorBidi" w:cstheme="majorBidi"/>
              </w:rPr>
              <w:t>a)</w:t>
            </w:r>
          </w:p>
        </w:tc>
        <w:tc>
          <w:tcPr>
            <w:tcW w:w="2576" w:type="dxa"/>
          </w:tcPr>
          <w:p w14:paraId="64D65812" w14:textId="501CF496" w:rsidR="008641F2" w:rsidRDefault="008641F2" w:rsidP="008641F2">
            <w:pPr>
              <w:spacing w:line="360" w:lineRule="auto"/>
              <w:rPr>
                <w:rFonts w:asciiTheme="majorBidi" w:hAnsiTheme="majorBidi" w:cstheme="majorBidi"/>
              </w:rPr>
            </w:pPr>
            <w:r>
              <w:rPr>
                <w:rFonts w:asciiTheme="majorBidi" w:hAnsiTheme="majorBidi" w:cstheme="majorBidi"/>
              </w:rPr>
              <w:t>Bisyaroh</w:t>
            </w:r>
          </w:p>
        </w:tc>
        <w:tc>
          <w:tcPr>
            <w:tcW w:w="992" w:type="dxa"/>
          </w:tcPr>
          <w:p w14:paraId="0DFD8AC0" w14:textId="77777777" w:rsidR="008641F2" w:rsidRDefault="008641F2" w:rsidP="008641F2">
            <w:pPr>
              <w:spacing w:line="360" w:lineRule="auto"/>
              <w:jc w:val="center"/>
              <w:rPr>
                <w:rFonts w:asciiTheme="majorBidi" w:hAnsiTheme="majorBidi" w:cstheme="majorBidi"/>
              </w:rPr>
            </w:pPr>
          </w:p>
        </w:tc>
        <w:tc>
          <w:tcPr>
            <w:tcW w:w="968" w:type="dxa"/>
          </w:tcPr>
          <w:p w14:paraId="52C0A3EB" w14:textId="72F9F0C2"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p>
        </w:tc>
        <w:tc>
          <w:tcPr>
            <w:tcW w:w="1649" w:type="dxa"/>
            <w:gridSpan w:val="2"/>
          </w:tcPr>
          <w:p w14:paraId="435D42BE" w14:textId="274CE927"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53369C">
              <w:rPr>
                <w:rFonts w:asciiTheme="majorBidi" w:hAnsiTheme="majorBidi" w:cstheme="majorBidi"/>
              </w:rPr>
              <w:t>4</w:t>
            </w:r>
            <w:r w:rsidR="00C33281">
              <w:rPr>
                <w:rFonts w:asciiTheme="majorBidi" w:hAnsiTheme="majorBidi" w:cstheme="majorBidi"/>
              </w:rPr>
              <w:t>00.000,-</w:t>
            </w:r>
          </w:p>
        </w:tc>
        <w:tc>
          <w:tcPr>
            <w:tcW w:w="1636" w:type="dxa"/>
            <w:tcBorders>
              <w:right w:val="single" w:sz="24" w:space="0" w:color="auto"/>
            </w:tcBorders>
          </w:tcPr>
          <w:p w14:paraId="6BD63ABA" w14:textId="2E1102EA"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53369C">
              <w:rPr>
                <w:rFonts w:asciiTheme="majorBidi" w:hAnsiTheme="majorBidi" w:cstheme="majorBidi"/>
              </w:rPr>
              <w:t>4</w:t>
            </w:r>
            <w:r w:rsidR="00C33281">
              <w:rPr>
                <w:rFonts w:asciiTheme="majorBidi" w:hAnsiTheme="majorBidi" w:cstheme="majorBidi"/>
              </w:rPr>
              <w:t>00.000,-</w:t>
            </w:r>
          </w:p>
        </w:tc>
      </w:tr>
      <w:tr w:rsidR="008641F2" w14:paraId="7623D6F3" w14:textId="77777777" w:rsidTr="00432658">
        <w:tc>
          <w:tcPr>
            <w:tcW w:w="567" w:type="dxa"/>
            <w:tcBorders>
              <w:left w:val="single" w:sz="24" w:space="0" w:color="auto"/>
            </w:tcBorders>
          </w:tcPr>
          <w:p w14:paraId="3A508F3A" w14:textId="77777777" w:rsidR="008641F2" w:rsidRDefault="008641F2" w:rsidP="008641F2">
            <w:pPr>
              <w:spacing w:line="360" w:lineRule="auto"/>
              <w:jc w:val="center"/>
              <w:rPr>
                <w:rFonts w:asciiTheme="majorBidi" w:hAnsiTheme="majorBidi" w:cstheme="majorBidi"/>
              </w:rPr>
            </w:pPr>
          </w:p>
        </w:tc>
        <w:tc>
          <w:tcPr>
            <w:tcW w:w="426" w:type="dxa"/>
          </w:tcPr>
          <w:p w14:paraId="3F938494" w14:textId="77777777" w:rsidR="008641F2" w:rsidRDefault="008641F2" w:rsidP="008641F2">
            <w:pPr>
              <w:spacing w:line="360" w:lineRule="auto"/>
              <w:jc w:val="center"/>
              <w:rPr>
                <w:rFonts w:asciiTheme="majorBidi" w:hAnsiTheme="majorBidi" w:cstheme="majorBidi"/>
              </w:rPr>
            </w:pPr>
          </w:p>
        </w:tc>
        <w:tc>
          <w:tcPr>
            <w:tcW w:w="400" w:type="dxa"/>
          </w:tcPr>
          <w:p w14:paraId="1951F9CF" w14:textId="0AD32933" w:rsidR="008641F2" w:rsidRDefault="008641F2" w:rsidP="008641F2">
            <w:pPr>
              <w:spacing w:line="360" w:lineRule="auto"/>
              <w:jc w:val="center"/>
              <w:rPr>
                <w:rFonts w:asciiTheme="majorBidi" w:hAnsiTheme="majorBidi" w:cstheme="majorBidi"/>
              </w:rPr>
            </w:pPr>
            <w:r>
              <w:rPr>
                <w:rFonts w:asciiTheme="majorBidi" w:hAnsiTheme="majorBidi" w:cstheme="majorBidi"/>
              </w:rPr>
              <w:t>b)</w:t>
            </w:r>
          </w:p>
        </w:tc>
        <w:tc>
          <w:tcPr>
            <w:tcW w:w="2576" w:type="dxa"/>
          </w:tcPr>
          <w:p w14:paraId="78E93E15" w14:textId="4875E310" w:rsidR="008641F2" w:rsidRDefault="008641F2" w:rsidP="008641F2">
            <w:pPr>
              <w:spacing w:line="360" w:lineRule="auto"/>
              <w:rPr>
                <w:rFonts w:asciiTheme="majorBidi" w:hAnsiTheme="majorBidi" w:cstheme="majorBidi"/>
              </w:rPr>
            </w:pPr>
            <w:r>
              <w:rPr>
                <w:rFonts w:asciiTheme="majorBidi" w:hAnsiTheme="majorBidi" w:cstheme="majorBidi"/>
              </w:rPr>
              <w:t>Cinderamata</w:t>
            </w:r>
          </w:p>
        </w:tc>
        <w:tc>
          <w:tcPr>
            <w:tcW w:w="992" w:type="dxa"/>
          </w:tcPr>
          <w:p w14:paraId="26FF9B33" w14:textId="77777777" w:rsidR="008641F2" w:rsidRDefault="008641F2" w:rsidP="008641F2">
            <w:pPr>
              <w:spacing w:line="360" w:lineRule="auto"/>
              <w:jc w:val="center"/>
              <w:rPr>
                <w:rFonts w:asciiTheme="majorBidi" w:hAnsiTheme="majorBidi" w:cstheme="majorBidi"/>
              </w:rPr>
            </w:pPr>
          </w:p>
        </w:tc>
        <w:tc>
          <w:tcPr>
            <w:tcW w:w="968" w:type="dxa"/>
          </w:tcPr>
          <w:p w14:paraId="36F1B8D6" w14:textId="131CC2DE"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p>
        </w:tc>
        <w:tc>
          <w:tcPr>
            <w:tcW w:w="1649" w:type="dxa"/>
            <w:gridSpan w:val="2"/>
          </w:tcPr>
          <w:p w14:paraId="724CC441" w14:textId="2FCADD55"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C33281">
              <w:rPr>
                <w:rFonts w:asciiTheme="majorBidi" w:hAnsiTheme="majorBidi" w:cstheme="majorBidi"/>
              </w:rPr>
              <w:t>100.000,-</w:t>
            </w:r>
          </w:p>
        </w:tc>
        <w:tc>
          <w:tcPr>
            <w:tcW w:w="1636" w:type="dxa"/>
            <w:tcBorders>
              <w:right w:val="single" w:sz="24" w:space="0" w:color="auto"/>
            </w:tcBorders>
          </w:tcPr>
          <w:p w14:paraId="0611DBA4" w14:textId="7A577754"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C33281">
              <w:rPr>
                <w:rFonts w:asciiTheme="majorBidi" w:hAnsiTheme="majorBidi" w:cstheme="majorBidi"/>
              </w:rPr>
              <w:t>100.000,-</w:t>
            </w:r>
          </w:p>
        </w:tc>
      </w:tr>
      <w:tr w:rsidR="008641F2" w14:paraId="162CBE71" w14:textId="77777777" w:rsidTr="00432658">
        <w:tc>
          <w:tcPr>
            <w:tcW w:w="567" w:type="dxa"/>
            <w:tcBorders>
              <w:left w:val="single" w:sz="24" w:space="0" w:color="auto"/>
            </w:tcBorders>
          </w:tcPr>
          <w:p w14:paraId="6C6A1A22" w14:textId="77777777" w:rsidR="008641F2" w:rsidRDefault="008641F2" w:rsidP="008641F2">
            <w:pPr>
              <w:spacing w:line="360" w:lineRule="auto"/>
              <w:jc w:val="center"/>
              <w:rPr>
                <w:rFonts w:asciiTheme="majorBidi" w:hAnsiTheme="majorBidi" w:cstheme="majorBidi"/>
              </w:rPr>
            </w:pPr>
          </w:p>
        </w:tc>
        <w:tc>
          <w:tcPr>
            <w:tcW w:w="426" w:type="dxa"/>
          </w:tcPr>
          <w:p w14:paraId="3D798768" w14:textId="77777777" w:rsidR="008641F2" w:rsidRDefault="008641F2" w:rsidP="008641F2">
            <w:pPr>
              <w:spacing w:line="360" w:lineRule="auto"/>
              <w:jc w:val="center"/>
              <w:rPr>
                <w:rFonts w:asciiTheme="majorBidi" w:hAnsiTheme="majorBidi" w:cstheme="majorBidi"/>
              </w:rPr>
            </w:pPr>
          </w:p>
        </w:tc>
        <w:tc>
          <w:tcPr>
            <w:tcW w:w="400" w:type="dxa"/>
          </w:tcPr>
          <w:p w14:paraId="7A4C80C3" w14:textId="5E5D629D" w:rsidR="008641F2" w:rsidRDefault="008641F2" w:rsidP="008641F2">
            <w:pPr>
              <w:spacing w:line="360" w:lineRule="auto"/>
              <w:jc w:val="center"/>
              <w:rPr>
                <w:rFonts w:asciiTheme="majorBidi" w:hAnsiTheme="majorBidi" w:cstheme="majorBidi"/>
              </w:rPr>
            </w:pPr>
            <w:r>
              <w:rPr>
                <w:rFonts w:asciiTheme="majorBidi" w:hAnsiTheme="majorBidi" w:cstheme="majorBidi"/>
              </w:rPr>
              <w:t>c)</w:t>
            </w:r>
          </w:p>
        </w:tc>
        <w:tc>
          <w:tcPr>
            <w:tcW w:w="2576" w:type="dxa"/>
          </w:tcPr>
          <w:p w14:paraId="63F4ACD4" w14:textId="1AE878FE" w:rsidR="008641F2" w:rsidRDefault="008641F2" w:rsidP="008641F2">
            <w:pPr>
              <w:spacing w:line="360" w:lineRule="auto"/>
              <w:rPr>
                <w:rFonts w:asciiTheme="majorBidi" w:hAnsiTheme="majorBidi" w:cstheme="majorBidi"/>
              </w:rPr>
            </w:pPr>
            <w:r>
              <w:rPr>
                <w:rFonts w:asciiTheme="majorBidi" w:hAnsiTheme="majorBidi" w:cstheme="majorBidi"/>
              </w:rPr>
              <w:t>Konsumsi Peserta</w:t>
            </w:r>
          </w:p>
        </w:tc>
        <w:tc>
          <w:tcPr>
            <w:tcW w:w="992" w:type="dxa"/>
          </w:tcPr>
          <w:p w14:paraId="3C9721C0" w14:textId="50E7AB84" w:rsidR="008641F2" w:rsidRDefault="00284025" w:rsidP="008641F2">
            <w:pPr>
              <w:spacing w:line="360" w:lineRule="auto"/>
              <w:jc w:val="center"/>
              <w:rPr>
                <w:rFonts w:asciiTheme="majorBidi" w:hAnsiTheme="majorBidi" w:cstheme="majorBidi"/>
              </w:rPr>
            </w:pPr>
            <w:r>
              <w:rPr>
                <w:rFonts w:asciiTheme="majorBidi" w:hAnsiTheme="majorBidi" w:cstheme="majorBidi"/>
              </w:rPr>
              <w:t>50</w:t>
            </w:r>
          </w:p>
        </w:tc>
        <w:tc>
          <w:tcPr>
            <w:tcW w:w="968" w:type="dxa"/>
          </w:tcPr>
          <w:p w14:paraId="0CF68956" w14:textId="3E10010D"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r w:rsidR="00D01ABD">
              <w:rPr>
                <w:rFonts w:asciiTheme="majorBidi" w:hAnsiTheme="majorBidi" w:cstheme="majorBidi"/>
              </w:rPr>
              <w:t>Pcs</w:t>
            </w:r>
          </w:p>
        </w:tc>
        <w:tc>
          <w:tcPr>
            <w:tcW w:w="1649" w:type="dxa"/>
            <w:gridSpan w:val="2"/>
          </w:tcPr>
          <w:p w14:paraId="68FF5FC3" w14:textId="16289926"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C33281">
              <w:rPr>
                <w:rFonts w:asciiTheme="majorBidi" w:hAnsiTheme="majorBidi" w:cstheme="majorBidi"/>
              </w:rPr>
              <w:t>5.000,-</w:t>
            </w:r>
          </w:p>
        </w:tc>
        <w:tc>
          <w:tcPr>
            <w:tcW w:w="1636" w:type="dxa"/>
            <w:tcBorders>
              <w:right w:val="single" w:sz="24" w:space="0" w:color="auto"/>
            </w:tcBorders>
          </w:tcPr>
          <w:p w14:paraId="2809AC89" w14:textId="04754DFE"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C33281">
              <w:rPr>
                <w:rFonts w:asciiTheme="majorBidi" w:hAnsiTheme="majorBidi" w:cstheme="majorBidi"/>
              </w:rPr>
              <w:t xml:space="preserve"> </w:t>
            </w:r>
            <w:r w:rsidR="007705DD">
              <w:rPr>
                <w:rFonts w:asciiTheme="majorBidi" w:hAnsiTheme="majorBidi" w:cstheme="majorBidi"/>
              </w:rPr>
              <w:t xml:space="preserve">   </w:t>
            </w:r>
            <w:r w:rsidR="00C33281">
              <w:rPr>
                <w:rFonts w:asciiTheme="majorBidi" w:hAnsiTheme="majorBidi" w:cstheme="majorBidi"/>
              </w:rPr>
              <w:t>250.000,-</w:t>
            </w:r>
          </w:p>
        </w:tc>
      </w:tr>
      <w:tr w:rsidR="008641F2" w14:paraId="5EE1D55B" w14:textId="77777777" w:rsidTr="00432658">
        <w:tc>
          <w:tcPr>
            <w:tcW w:w="567" w:type="dxa"/>
            <w:tcBorders>
              <w:left w:val="single" w:sz="24" w:space="0" w:color="auto"/>
            </w:tcBorders>
          </w:tcPr>
          <w:p w14:paraId="48CF220C" w14:textId="77777777" w:rsidR="008641F2" w:rsidRDefault="008641F2" w:rsidP="008641F2">
            <w:pPr>
              <w:spacing w:line="360" w:lineRule="auto"/>
              <w:jc w:val="center"/>
              <w:rPr>
                <w:rFonts w:asciiTheme="majorBidi" w:hAnsiTheme="majorBidi" w:cstheme="majorBidi"/>
              </w:rPr>
            </w:pPr>
          </w:p>
        </w:tc>
        <w:tc>
          <w:tcPr>
            <w:tcW w:w="426" w:type="dxa"/>
          </w:tcPr>
          <w:p w14:paraId="4D59FC87" w14:textId="77777777" w:rsidR="008641F2" w:rsidRDefault="008641F2" w:rsidP="008641F2">
            <w:pPr>
              <w:spacing w:line="360" w:lineRule="auto"/>
              <w:jc w:val="center"/>
              <w:rPr>
                <w:rFonts w:asciiTheme="majorBidi" w:hAnsiTheme="majorBidi" w:cstheme="majorBidi"/>
              </w:rPr>
            </w:pPr>
          </w:p>
        </w:tc>
        <w:tc>
          <w:tcPr>
            <w:tcW w:w="400" w:type="dxa"/>
          </w:tcPr>
          <w:p w14:paraId="10399C8A" w14:textId="4DDBAFBC" w:rsidR="008641F2" w:rsidRDefault="008641F2" w:rsidP="008641F2">
            <w:pPr>
              <w:spacing w:line="360" w:lineRule="auto"/>
              <w:jc w:val="center"/>
              <w:rPr>
                <w:rFonts w:asciiTheme="majorBidi" w:hAnsiTheme="majorBidi" w:cstheme="majorBidi"/>
              </w:rPr>
            </w:pPr>
            <w:r>
              <w:rPr>
                <w:rFonts w:asciiTheme="majorBidi" w:hAnsiTheme="majorBidi" w:cstheme="majorBidi"/>
              </w:rPr>
              <w:t>d)</w:t>
            </w:r>
          </w:p>
        </w:tc>
        <w:tc>
          <w:tcPr>
            <w:tcW w:w="2576" w:type="dxa"/>
          </w:tcPr>
          <w:p w14:paraId="0D371747" w14:textId="595777BD" w:rsidR="008641F2" w:rsidRDefault="008641F2" w:rsidP="008641F2">
            <w:pPr>
              <w:spacing w:line="360" w:lineRule="auto"/>
              <w:rPr>
                <w:rFonts w:asciiTheme="majorBidi" w:hAnsiTheme="majorBidi" w:cstheme="majorBidi"/>
              </w:rPr>
            </w:pPr>
            <w:r>
              <w:rPr>
                <w:rFonts w:asciiTheme="majorBidi" w:hAnsiTheme="majorBidi" w:cstheme="majorBidi"/>
              </w:rPr>
              <w:t>Konsumsi Pemateri</w:t>
            </w:r>
          </w:p>
        </w:tc>
        <w:tc>
          <w:tcPr>
            <w:tcW w:w="992" w:type="dxa"/>
          </w:tcPr>
          <w:p w14:paraId="1584BAAA" w14:textId="77777777" w:rsidR="008641F2" w:rsidRDefault="008641F2" w:rsidP="008641F2">
            <w:pPr>
              <w:spacing w:line="360" w:lineRule="auto"/>
              <w:jc w:val="center"/>
              <w:rPr>
                <w:rFonts w:asciiTheme="majorBidi" w:hAnsiTheme="majorBidi" w:cstheme="majorBidi"/>
              </w:rPr>
            </w:pPr>
          </w:p>
        </w:tc>
        <w:tc>
          <w:tcPr>
            <w:tcW w:w="968" w:type="dxa"/>
          </w:tcPr>
          <w:p w14:paraId="1FF9C442" w14:textId="1F57745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p>
        </w:tc>
        <w:tc>
          <w:tcPr>
            <w:tcW w:w="1649" w:type="dxa"/>
            <w:gridSpan w:val="2"/>
          </w:tcPr>
          <w:p w14:paraId="4BEAC9CE" w14:textId="234568E8"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C33281">
              <w:rPr>
                <w:rFonts w:asciiTheme="majorBidi" w:hAnsiTheme="majorBidi" w:cstheme="majorBidi"/>
              </w:rPr>
              <w:t>25.000,-</w:t>
            </w:r>
          </w:p>
        </w:tc>
        <w:tc>
          <w:tcPr>
            <w:tcW w:w="1636" w:type="dxa"/>
            <w:tcBorders>
              <w:right w:val="single" w:sz="24" w:space="0" w:color="auto"/>
            </w:tcBorders>
          </w:tcPr>
          <w:p w14:paraId="094CB5A9" w14:textId="03AA630D"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705DD">
              <w:rPr>
                <w:rFonts w:asciiTheme="majorBidi" w:hAnsiTheme="majorBidi" w:cstheme="majorBidi"/>
              </w:rPr>
              <w:t xml:space="preserve">     </w:t>
            </w:r>
            <w:r>
              <w:rPr>
                <w:rFonts w:asciiTheme="majorBidi" w:hAnsiTheme="majorBidi" w:cstheme="majorBidi"/>
              </w:rPr>
              <w:t xml:space="preserve"> </w:t>
            </w:r>
            <w:r w:rsidR="00C33281">
              <w:rPr>
                <w:rFonts w:asciiTheme="majorBidi" w:hAnsiTheme="majorBidi" w:cstheme="majorBidi"/>
              </w:rPr>
              <w:t>25.000,-</w:t>
            </w:r>
          </w:p>
        </w:tc>
      </w:tr>
      <w:tr w:rsidR="00531951" w14:paraId="4A354BC9" w14:textId="77777777" w:rsidTr="00432658">
        <w:tc>
          <w:tcPr>
            <w:tcW w:w="567" w:type="dxa"/>
            <w:tcBorders>
              <w:left w:val="single" w:sz="24" w:space="0" w:color="auto"/>
            </w:tcBorders>
          </w:tcPr>
          <w:p w14:paraId="056FF109" w14:textId="017E0219"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lastRenderedPageBreak/>
              <w:t>D</w:t>
            </w:r>
            <w:r>
              <w:rPr>
                <w:rFonts w:asciiTheme="majorBidi" w:hAnsiTheme="majorBidi" w:cstheme="majorBidi"/>
                <w:b/>
                <w:bCs/>
              </w:rPr>
              <w:t>.</w:t>
            </w:r>
          </w:p>
        </w:tc>
        <w:tc>
          <w:tcPr>
            <w:tcW w:w="3402" w:type="dxa"/>
            <w:gridSpan w:val="3"/>
          </w:tcPr>
          <w:p w14:paraId="1DE17B26" w14:textId="39AA1B8F"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Pelatihan Hand Crafting</w:t>
            </w:r>
          </w:p>
        </w:tc>
        <w:tc>
          <w:tcPr>
            <w:tcW w:w="5245" w:type="dxa"/>
            <w:gridSpan w:val="5"/>
            <w:tcBorders>
              <w:right w:val="single" w:sz="24" w:space="0" w:color="auto"/>
            </w:tcBorders>
          </w:tcPr>
          <w:p w14:paraId="07685FF1" w14:textId="1A22B12E" w:rsidR="00531951" w:rsidRDefault="00531951" w:rsidP="00C33281">
            <w:pPr>
              <w:spacing w:line="360" w:lineRule="auto"/>
              <w:rPr>
                <w:rFonts w:asciiTheme="majorBidi" w:hAnsiTheme="majorBidi" w:cstheme="majorBidi"/>
              </w:rPr>
            </w:pPr>
          </w:p>
        </w:tc>
      </w:tr>
      <w:tr w:rsidR="00432658" w14:paraId="6D1A0794" w14:textId="6AC310C4" w:rsidTr="00432658">
        <w:tc>
          <w:tcPr>
            <w:tcW w:w="567" w:type="dxa"/>
            <w:tcBorders>
              <w:left w:val="single" w:sz="24" w:space="0" w:color="auto"/>
            </w:tcBorders>
          </w:tcPr>
          <w:p w14:paraId="405914E4" w14:textId="77777777" w:rsidR="00432658" w:rsidRPr="001241FE" w:rsidRDefault="00432658" w:rsidP="008641F2">
            <w:pPr>
              <w:spacing w:line="360" w:lineRule="auto"/>
              <w:jc w:val="center"/>
              <w:rPr>
                <w:rFonts w:asciiTheme="majorBidi" w:hAnsiTheme="majorBidi" w:cstheme="majorBidi"/>
                <w:b/>
                <w:bCs/>
              </w:rPr>
            </w:pPr>
          </w:p>
        </w:tc>
        <w:tc>
          <w:tcPr>
            <w:tcW w:w="426" w:type="dxa"/>
          </w:tcPr>
          <w:p w14:paraId="348335DC" w14:textId="77777777" w:rsidR="00432658" w:rsidRPr="001241FE" w:rsidRDefault="00432658" w:rsidP="008641F2">
            <w:pPr>
              <w:spacing w:line="360" w:lineRule="auto"/>
              <w:jc w:val="center"/>
              <w:rPr>
                <w:rFonts w:asciiTheme="majorBidi" w:hAnsiTheme="majorBidi" w:cstheme="majorBidi"/>
                <w:b/>
                <w:bCs/>
              </w:rPr>
            </w:pPr>
          </w:p>
        </w:tc>
        <w:tc>
          <w:tcPr>
            <w:tcW w:w="400" w:type="dxa"/>
          </w:tcPr>
          <w:p w14:paraId="2588DF32" w14:textId="6F9F08A3" w:rsidR="00432658" w:rsidRPr="00432658" w:rsidRDefault="00432658" w:rsidP="008641F2">
            <w:pPr>
              <w:spacing w:line="360" w:lineRule="auto"/>
              <w:jc w:val="center"/>
              <w:rPr>
                <w:rFonts w:asciiTheme="majorBidi" w:hAnsiTheme="majorBidi" w:cstheme="majorBidi"/>
              </w:rPr>
            </w:pPr>
            <w:r>
              <w:rPr>
                <w:rFonts w:asciiTheme="majorBidi" w:hAnsiTheme="majorBidi" w:cstheme="majorBidi"/>
              </w:rPr>
              <w:t>a)</w:t>
            </w:r>
          </w:p>
        </w:tc>
        <w:tc>
          <w:tcPr>
            <w:tcW w:w="2576" w:type="dxa"/>
          </w:tcPr>
          <w:p w14:paraId="26959D7E" w14:textId="51189560" w:rsidR="00432658" w:rsidRPr="00432658" w:rsidRDefault="00432658" w:rsidP="00432658">
            <w:pPr>
              <w:spacing w:line="360" w:lineRule="auto"/>
              <w:rPr>
                <w:rFonts w:asciiTheme="majorBidi" w:hAnsiTheme="majorBidi" w:cstheme="majorBidi"/>
              </w:rPr>
            </w:pPr>
            <w:r>
              <w:rPr>
                <w:rFonts w:asciiTheme="majorBidi" w:hAnsiTheme="majorBidi" w:cstheme="majorBidi"/>
              </w:rPr>
              <w:t>Keperluan Hand Crafting</w:t>
            </w:r>
          </w:p>
        </w:tc>
        <w:tc>
          <w:tcPr>
            <w:tcW w:w="992" w:type="dxa"/>
            <w:tcBorders>
              <w:right w:val="single" w:sz="4" w:space="0" w:color="auto"/>
            </w:tcBorders>
          </w:tcPr>
          <w:p w14:paraId="28B61A41" w14:textId="4AB8976A" w:rsidR="00432658" w:rsidRDefault="00432658" w:rsidP="00C33281">
            <w:pPr>
              <w:spacing w:line="360" w:lineRule="auto"/>
              <w:rPr>
                <w:rFonts w:asciiTheme="majorBidi" w:hAnsiTheme="majorBidi" w:cstheme="majorBidi"/>
              </w:rPr>
            </w:pPr>
          </w:p>
        </w:tc>
        <w:tc>
          <w:tcPr>
            <w:tcW w:w="968" w:type="dxa"/>
            <w:tcBorders>
              <w:left w:val="single" w:sz="4" w:space="0" w:color="auto"/>
              <w:right w:val="single" w:sz="4" w:space="0" w:color="auto"/>
            </w:tcBorders>
          </w:tcPr>
          <w:p w14:paraId="0706875C" w14:textId="3020F697" w:rsidR="00432658" w:rsidRDefault="00432658" w:rsidP="00C33281">
            <w:pPr>
              <w:spacing w:line="360" w:lineRule="auto"/>
              <w:rPr>
                <w:rFonts w:asciiTheme="majorBidi" w:hAnsiTheme="majorBidi" w:cstheme="majorBidi"/>
              </w:rPr>
            </w:pPr>
          </w:p>
        </w:tc>
        <w:tc>
          <w:tcPr>
            <w:tcW w:w="1624" w:type="dxa"/>
            <w:tcBorders>
              <w:left w:val="single" w:sz="4" w:space="0" w:color="auto"/>
              <w:right w:val="single" w:sz="4" w:space="0" w:color="auto"/>
            </w:tcBorders>
          </w:tcPr>
          <w:p w14:paraId="1C3B7CCF" w14:textId="24DDE9C6" w:rsidR="00432658" w:rsidRDefault="00432658" w:rsidP="00C33281">
            <w:pPr>
              <w:spacing w:line="360" w:lineRule="auto"/>
              <w:rPr>
                <w:rFonts w:asciiTheme="majorBidi" w:hAnsiTheme="majorBidi" w:cstheme="majorBidi"/>
              </w:rPr>
            </w:pPr>
            <w:r>
              <w:rPr>
                <w:rFonts w:asciiTheme="majorBidi" w:hAnsiTheme="majorBidi" w:cstheme="majorBidi"/>
              </w:rPr>
              <w:t>Rp. 300.000,-</w:t>
            </w:r>
          </w:p>
        </w:tc>
        <w:tc>
          <w:tcPr>
            <w:tcW w:w="1661" w:type="dxa"/>
            <w:gridSpan w:val="2"/>
            <w:tcBorders>
              <w:left w:val="single" w:sz="4" w:space="0" w:color="auto"/>
              <w:right w:val="single" w:sz="24" w:space="0" w:color="auto"/>
            </w:tcBorders>
          </w:tcPr>
          <w:p w14:paraId="58672E5B" w14:textId="1DF503E5" w:rsidR="00432658" w:rsidRDefault="00432658" w:rsidP="00C33281">
            <w:pPr>
              <w:spacing w:line="360" w:lineRule="auto"/>
              <w:rPr>
                <w:rFonts w:asciiTheme="majorBidi" w:hAnsiTheme="majorBidi" w:cstheme="majorBidi"/>
              </w:rPr>
            </w:pPr>
            <w:r>
              <w:rPr>
                <w:rFonts w:asciiTheme="majorBidi" w:hAnsiTheme="majorBidi" w:cstheme="majorBidi"/>
              </w:rPr>
              <w:t>Rp. 300.000,-</w:t>
            </w:r>
          </w:p>
        </w:tc>
      </w:tr>
      <w:tr w:rsidR="00432658" w14:paraId="6E58A858" w14:textId="77777777" w:rsidTr="009C171C">
        <w:tc>
          <w:tcPr>
            <w:tcW w:w="567" w:type="dxa"/>
            <w:tcBorders>
              <w:left w:val="single" w:sz="24" w:space="0" w:color="auto"/>
            </w:tcBorders>
          </w:tcPr>
          <w:p w14:paraId="5C5DEE78" w14:textId="1C5D95CE" w:rsidR="00432658" w:rsidRPr="001241FE" w:rsidRDefault="00432658" w:rsidP="008641F2">
            <w:pPr>
              <w:spacing w:line="360" w:lineRule="auto"/>
              <w:jc w:val="center"/>
              <w:rPr>
                <w:rFonts w:asciiTheme="majorBidi" w:hAnsiTheme="majorBidi" w:cstheme="majorBidi"/>
                <w:b/>
                <w:bCs/>
              </w:rPr>
            </w:pPr>
            <w:r>
              <w:rPr>
                <w:rFonts w:asciiTheme="majorBidi" w:hAnsiTheme="majorBidi" w:cstheme="majorBidi"/>
                <w:b/>
                <w:bCs/>
              </w:rPr>
              <w:t>E.</w:t>
            </w:r>
          </w:p>
        </w:tc>
        <w:tc>
          <w:tcPr>
            <w:tcW w:w="3402" w:type="dxa"/>
            <w:gridSpan w:val="3"/>
          </w:tcPr>
          <w:p w14:paraId="175955E1" w14:textId="4E4049E7" w:rsidR="00432658" w:rsidRPr="001241FE" w:rsidRDefault="00432658" w:rsidP="008641F2">
            <w:pPr>
              <w:spacing w:line="360" w:lineRule="auto"/>
              <w:jc w:val="center"/>
              <w:rPr>
                <w:rFonts w:asciiTheme="majorBidi" w:hAnsiTheme="majorBidi" w:cstheme="majorBidi"/>
                <w:b/>
                <w:bCs/>
              </w:rPr>
            </w:pPr>
            <w:r w:rsidRPr="001241FE">
              <w:rPr>
                <w:rFonts w:asciiTheme="majorBidi" w:hAnsiTheme="majorBidi" w:cstheme="majorBidi"/>
                <w:b/>
                <w:bCs/>
              </w:rPr>
              <w:t>Pengadaan Plang Jalur Evakuasi</w:t>
            </w:r>
          </w:p>
        </w:tc>
        <w:tc>
          <w:tcPr>
            <w:tcW w:w="5245" w:type="dxa"/>
            <w:gridSpan w:val="5"/>
            <w:tcBorders>
              <w:right w:val="single" w:sz="24" w:space="0" w:color="auto"/>
            </w:tcBorders>
          </w:tcPr>
          <w:p w14:paraId="674F756C" w14:textId="26654D75" w:rsidR="00432658" w:rsidRDefault="00432658" w:rsidP="00C33281">
            <w:pPr>
              <w:spacing w:line="360" w:lineRule="auto"/>
              <w:rPr>
                <w:rFonts w:asciiTheme="majorBidi" w:hAnsiTheme="majorBidi" w:cstheme="majorBidi"/>
              </w:rPr>
            </w:pPr>
          </w:p>
        </w:tc>
      </w:tr>
      <w:tr w:rsidR="008641F2" w14:paraId="6CC21465" w14:textId="77777777" w:rsidTr="00432658">
        <w:tc>
          <w:tcPr>
            <w:tcW w:w="567" w:type="dxa"/>
            <w:tcBorders>
              <w:left w:val="single" w:sz="24" w:space="0" w:color="auto"/>
            </w:tcBorders>
          </w:tcPr>
          <w:p w14:paraId="2EA17244" w14:textId="2C041368" w:rsidR="008641F2" w:rsidRDefault="008641F2" w:rsidP="008641F2">
            <w:pPr>
              <w:spacing w:line="360" w:lineRule="auto"/>
              <w:jc w:val="center"/>
              <w:rPr>
                <w:rFonts w:asciiTheme="majorBidi" w:hAnsiTheme="majorBidi" w:cstheme="majorBidi"/>
              </w:rPr>
            </w:pPr>
          </w:p>
        </w:tc>
        <w:tc>
          <w:tcPr>
            <w:tcW w:w="426" w:type="dxa"/>
          </w:tcPr>
          <w:p w14:paraId="02A9705A" w14:textId="77777777" w:rsidR="008641F2" w:rsidRDefault="008641F2" w:rsidP="008641F2">
            <w:pPr>
              <w:spacing w:line="360" w:lineRule="auto"/>
              <w:jc w:val="center"/>
              <w:rPr>
                <w:rFonts w:asciiTheme="majorBidi" w:hAnsiTheme="majorBidi" w:cstheme="majorBidi"/>
              </w:rPr>
            </w:pPr>
          </w:p>
        </w:tc>
        <w:tc>
          <w:tcPr>
            <w:tcW w:w="400" w:type="dxa"/>
          </w:tcPr>
          <w:p w14:paraId="3947D169" w14:textId="6A46EDC7" w:rsidR="008641F2" w:rsidRDefault="008641F2" w:rsidP="008641F2">
            <w:pPr>
              <w:spacing w:line="360" w:lineRule="auto"/>
              <w:jc w:val="center"/>
              <w:rPr>
                <w:rFonts w:asciiTheme="majorBidi" w:hAnsiTheme="majorBidi" w:cstheme="majorBidi"/>
              </w:rPr>
            </w:pPr>
            <w:r>
              <w:rPr>
                <w:rFonts w:asciiTheme="majorBidi" w:hAnsiTheme="majorBidi" w:cstheme="majorBidi"/>
              </w:rPr>
              <w:t>a)</w:t>
            </w:r>
          </w:p>
        </w:tc>
        <w:tc>
          <w:tcPr>
            <w:tcW w:w="2576" w:type="dxa"/>
          </w:tcPr>
          <w:p w14:paraId="13398324" w14:textId="660332B0" w:rsidR="008641F2" w:rsidRDefault="008641F2" w:rsidP="008641F2">
            <w:pPr>
              <w:spacing w:line="360" w:lineRule="auto"/>
              <w:rPr>
                <w:rFonts w:asciiTheme="majorBidi" w:hAnsiTheme="majorBidi" w:cstheme="majorBidi"/>
              </w:rPr>
            </w:pPr>
            <w:r>
              <w:rPr>
                <w:rFonts w:asciiTheme="majorBidi" w:hAnsiTheme="majorBidi" w:cstheme="majorBidi"/>
              </w:rPr>
              <w:t>Plang Besi</w:t>
            </w:r>
          </w:p>
        </w:tc>
        <w:tc>
          <w:tcPr>
            <w:tcW w:w="992" w:type="dxa"/>
          </w:tcPr>
          <w:p w14:paraId="2068A5F7" w14:textId="77777777" w:rsidR="008641F2" w:rsidRDefault="008641F2" w:rsidP="008641F2">
            <w:pPr>
              <w:spacing w:line="360" w:lineRule="auto"/>
              <w:jc w:val="center"/>
              <w:rPr>
                <w:rFonts w:asciiTheme="majorBidi" w:hAnsiTheme="majorBidi" w:cstheme="majorBidi"/>
              </w:rPr>
            </w:pPr>
          </w:p>
        </w:tc>
        <w:tc>
          <w:tcPr>
            <w:tcW w:w="968" w:type="dxa"/>
          </w:tcPr>
          <w:p w14:paraId="69B3BCCF" w14:textId="74733BF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p>
        </w:tc>
        <w:tc>
          <w:tcPr>
            <w:tcW w:w="1649" w:type="dxa"/>
            <w:gridSpan w:val="2"/>
          </w:tcPr>
          <w:p w14:paraId="2F5F475D" w14:textId="5C786FB7"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C33281">
              <w:rPr>
                <w:rFonts w:asciiTheme="majorBidi" w:hAnsiTheme="majorBidi" w:cstheme="majorBidi"/>
              </w:rPr>
              <w:t>1.500.000,-</w:t>
            </w:r>
          </w:p>
        </w:tc>
        <w:tc>
          <w:tcPr>
            <w:tcW w:w="1636" w:type="dxa"/>
            <w:tcBorders>
              <w:right w:val="single" w:sz="24" w:space="0" w:color="auto"/>
            </w:tcBorders>
          </w:tcPr>
          <w:p w14:paraId="75417F6B" w14:textId="64CEA3B6"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C33281">
              <w:rPr>
                <w:rFonts w:asciiTheme="majorBidi" w:hAnsiTheme="majorBidi" w:cstheme="majorBidi"/>
              </w:rPr>
              <w:t>1.500.000,-</w:t>
            </w:r>
          </w:p>
        </w:tc>
      </w:tr>
      <w:tr w:rsidR="00531951" w14:paraId="257DFE12" w14:textId="77777777" w:rsidTr="00432658">
        <w:tc>
          <w:tcPr>
            <w:tcW w:w="567" w:type="dxa"/>
            <w:tcBorders>
              <w:left w:val="single" w:sz="24" w:space="0" w:color="auto"/>
            </w:tcBorders>
          </w:tcPr>
          <w:p w14:paraId="3E2B61A7" w14:textId="7841FF2C" w:rsidR="00531951" w:rsidRPr="001241FE" w:rsidRDefault="00432658" w:rsidP="008641F2">
            <w:pPr>
              <w:spacing w:line="360" w:lineRule="auto"/>
              <w:jc w:val="center"/>
              <w:rPr>
                <w:rFonts w:asciiTheme="majorBidi" w:hAnsiTheme="majorBidi" w:cstheme="majorBidi"/>
                <w:b/>
                <w:bCs/>
              </w:rPr>
            </w:pPr>
            <w:r>
              <w:rPr>
                <w:rFonts w:asciiTheme="majorBidi" w:hAnsiTheme="majorBidi" w:cstheme="majorBidi"/>
                <w:b/>
                <w:bCs/>
              </w:rPr>
              <w:t>F</w:t>
            </w:r>
            <w:r w:rsidR="00531951">
              <w:rPr>
                <w:rFonts w:asciiTheme="majorBidi" w:hAnsiTheme="majorBidi" w:cstheme="majorBidi"/>
                <w:b/>
                <w:bCs/>
              </w:rPr>
              <w:t>.</w:t>
            </w:r>
          </w:p>
        </w:tc>
        <w:tc>
          <w:tcPr>
            <w:tcW w:w="3402" w:type="dxa"/>
            <w:gridSpan w:val="3"/>
          </w:tcPr>
          <w:p w14:paraId="362EEC29" w14:textId="0A1DE632"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Penananman Seribu Pohon</w:t>
            </w:r>
          </w:p>
        </w:tc>
        <w:tc>
          <w:tcPr>
            <w:tcW w:w="5245" w:type="dxa"/>
            <w:gridSpan w:val="5"/>
            <w:tcBorders>
              <w:right w:val="single" w:sz="24" w:space="0" w:color="auto"/>
            </w:tcBorders>
          </w:tcPr>
          <w:p w14:paraId="506DF5DD" w14:textId="768EA964" w:rsidR="00531951" w:rsidRDefault="00531951" w:rsidP="00D5385D">
            <w:pPr>
              <w:spacing w:line="360" w:lineRule="auto"/>
              <w:rPr>
                <w:rFonts w:asciiTheme="majorBidi" w:hAnsiTheme="majorBidi" w:cstheme="majorBidi"/>
              </w:rPr>
            </w:pPr>
          </w:p>
        </w:tc>
      </w:tr>
      <w:tr w:rsidR="008641F2" w14:paraId="24CB2803" w14:textId="77777777" w:rsidTr="00432658">
        <w:tc>
          <w:tcPr>
            <w:tcW w:w="567" w:type="dxa"/>
            <w:tcBorders>
              <w:left w:val="single" w:sz="24" w:space="0" w:color="auto"/>
            </w:tcBorders>
          </w:tcPr>
          <w:p w14:paraId="24DFAC0F" w14:textId="77777777" w:rsidR="008641F2" w:rsidRDefault="008641F2" w:rsidP="008641F2">
            <w:pPr>
              <w:spacing w:line="360" w:lineRule="auto"/>
              <w:jc w:val="center"/>
              <w:rPr>
                <w:rFonts w:asciiTheme="majorBidi" w:hAnsiTheme="majorBidi" w:cstheme="majorBidi"/>
              </w:rPr>
            </w:pPr>
          </w:p>
        </w:tc>
        <w:tc>
          <w:tcPr>
            <w:tcW w:w="426" w:type="dxa"/>
          </w:tcPr>
          <w:p w14:paraId="33D88913" w14:textId="77777777" w:rsidR="008641F2" w:rsidRDefault="008641F2" w:rsidP="008641F2">
            <w:pPr>
              <w:spacing w:line="360" w:lineRule="auto"/>
              <w:jc w:val="center"/>
              <w:rPr>
                <w:rFonts w:asciiTheme="majorBidi" w:hAnsiTheme="majorBidi" w:cstheme="majorBidi"/>
              </w:rPr>
            </w:pPr>
          </w:p>
        </w:tc>
        <w:tc>
          <w:tcPr>
            <w:tcW w:w="400" w:type="dxa"/>
          </w:tcPr>
          <w:p w14:paraId="150F7EA3" w14:textId="0FFD1D43" w:rsidR="008641F2" w:rsidRDefault="008641F2" w:rsidP="008641F2">
            <w:pPr>
              <w:spacing w:line="360" w:lineRule="auto"/>
              <w:jc w:val="center"/>
              <w:rPr>
                <w:rFonts w:asciiTheme="majorBidi" w:hAnsiTheme="majorBidi" w:cstheme="majorBidi"/>
              </w:rPr>
            </w:pPr>
            <w:r>
              <w:rPr>
                <w:rFonts w:asciiTheme="majorBidi" w:hAnsiTheme="majorBidi" w:cstheme="majorBidi"/>
              </w:rPr>
              <w:t>a)</w:t>
            </w:r>
          </w:p>
        </w:tc>
        <w:tc>
          <w:tcPr>
            <w:tcW w:w="2576" w:type="dxa"/>
          </w:tcPr>
          <w:p w14:paraId="0E79F9CD" w14:textId="495E3FCC" w:rsidR="008641F2" w:rsidRDefault="008641F2" w:rsidP="008641F2">
            <w:pPr>
              <w:spacing w:line="360" w:lineRule="auto"/>
              <w:rPr>
                <w:rFonts w:asciiTheme="majorBidi" w:hAnsiTheme="majorBidi" w:cstheme="majorBidi"/>
              </w:rPr>
            </w:pPr>
            <w:r>
              <w:rPr>
                <w:rFonts w:asciiTheme="majorBidi" w:hAnsiTheme="majorBidi" w:cstheme="majorBidi"/>
              </w:rPr>
              <w:t>Benih Pohon Beringin</w:t>
            </w:r>
          </w:p>
        </w:tc>
        <w:tc>
          <w:tcPr>
            <w:tcW w:w="992" w:type="dxa"/>
          </w:tcPr>
          <w:p w14:paraId="7870E4FE" w14:textId="755D1765" w:rsidR="008641F2" w:rsidRDefault="00284025" w:rsidP="008641F2">
            <w:pPr>
              <w:spacing w:line="360" w:lineRule="auto"/>
              <w:jc w:val="center"/>
              <w:rPr>
                <w:rFonts w:asciiTheme="majorBidi" w:hAnsiTheme="majorBidi" w:cstheme="majorBidi"/>
              </w:rPr>
            </w:pPr>
            <w:r>
              <w:rPr>
                <w:rFonts w:asciiTheme="majorBidi" w:hAnsiTheme="majorBidi" w:cstheme="majorBidi"/>
              </w:rPr>
              <w:t>50</w:t>
            </w:r>
          </w:p>
        </w:tc>
        <w:tc>
          <w:tcPr>
            <w:tcW w:w="968" w:type="dxa"/>
          </w:tcPr>
          <w:p w14:paraId="1E0DD4F8" w14:textId="255568B6"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r w:rsidR="00D01ABD">
              <w:rPr>
                <w:rFonts w:asciiTheme="majorBidi" w:hAnsiTheme="majorBidi" w:cstheme="majorBidi"/>
              </w:rPr>
              <w:t>Biji</w:t>
            </w:r>
          </w:p>
        </w:tc>
        <w:tc>
          <w:tcPr>
            <w:tcW w:w="1649" w:type="dxa"/>
            <w:gridSpan w:val="2"/>
          </w:tcPr>
          <w:p w14:paraId="13AFE8C4" w14:textId="483F71EA"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705DD">
              <w:rPr>
                <w:rFonts w:asciiTheme="majorBidi" w:hAnsiTheme="majorBidi" w:cstheme="majorBidi"/>
              </w:rPr>
              <w:t xml:space="preserve">     </w:t>
            </w:r>
            <w:r>
              <w:rPr>
                <w:rFonts w:asciiTheme="majorBidi" w:hAnsiTheme="majorBidi" w:cstheme="majorBidi"/>
              </w:rPr>
              <w:t xml:space="preserve"> </w:t>
            </w:r>
            <w:r w:rsidR="00D5385D">
              <w:rPr>
                <w:rFonts w:asciiTheme="majorBidi" w:hAnsiTheme="majorBidi" w:cstheme="majorBidi"/>
              </w:rPr>
              <w:t>30.000,-</w:t>
            </w:r>
          </w:p>
        </w:tc>
        <w:tc>
          <w:tcPr>
            <w:tcW w:w="1636" w:type="dxa"/>
            <w:tcBorders>
              <w:right w:val="single" w:sz="24" w:space="0" w:color="auto"/>
            </w:tcBorders>
          </w:tcPr>
          <w:p w14:paraId="5E81634B" w14:textId="48759517"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D5385D">
              <w:rPr>
                <w:rFonts w:asciiTheme="majorBidi" w:hAnsiTheme="majorBidi" w:cstheme="majorBidi"/>
              </w:rPr>
              <w:t>1.500.000,-</w:t>
            </w:r>
          </w:p>
        </w:tc>
      </w:tr>
      <w:tr w:rsidR="008641F2" w14:paraId="2D758629" w14:textId="77777777" w:rsidTr="00432658">
        <w:tc>
          <w:tcPr>
            <w:tcW w:w="567" w:type="dxa"/>
            <w:tcBorders>
              <w:left w:val="single" w:sz="24" w:space="0" w:color="auto"/>
            </w:tcBorders>
          </w:tcPr>
          <w:p w14:paraId="0A0B795B" w14:textId="77777777" w:rsidR="008641F2" w:rsidRDefault="008641F2" w:rsidP="008641F2">
            <w:pPr>
              <w:spacing w:line="360" w:lineRule="auto"/>
              <w:jc w:val="center"/>
              <w:rPr>
                <w:rFonts w:asciiTheme="majorBidi" w:hAnsiTheme="majorBidi" w:cstheme="majorBidi"/>
              </w:rPr>
            </w:pPr>
          </w:p>
        </w:tc>
        <w:tc>
          <w:tcPr>
            <w:tcW w:w="426" w:type="dxa"/>
          </w:tcPr>
          <w:p w14:paraId="753B50ED" w14:textId="77777777" w:rsidR="008641F2" w:rsidRDefault="008641F2" w:rsidP="008641F2">
            <w:pPr>
              <w:spacing w:line="360" w:lineRule="auto"/>
              <w:jc w:val="center"/>
              <w:rPr>
                <w:rFonts w:asciiTheme="majorBidi" w:hAnsiTheme="majorBidi" w:cstheme="majorBidi"/>
              </w:rPr>
            </w:pPr>
          </w:p>
        </w:tc>
        <w:tc>
          <w:tcPr>
            <w:tcW w:w="400" w:type="dxa"/>
          </w:tcPr>
          <w:p w14:paraId="7F9C8F20" w14:textId="1C922F7F" w:rsidR="008641F2" w:rsidRDefault="008641F2" w:rsidP="008641F2">
            <w:pPr>
              <w:spacing w:line="360" w:lineRule="auto"/>
              <w:jc w:val="center"/>
              <w:rPr>
                <w:rFonts w:asciiTheme="majorBidi" w:hAnsiTheme="majorBidi" w:cstheme="majorBidi"/>
              </w:rPr>
            </w:pPr>
            <w:r>
              <w:rPr>
                <w:rFonts w:asciiTheme="majorBidi" w:hAnsiTheme="majorBidi" w:cstheme="majorBidi"/>
              </w:rPr>
              <w:t>b)</w:t>
            </w:r>
          </w:p>
        </w:tc>
        <w:tc>
          <w:tcPr>
            <w:tcW w:w="2576" w:type="dxa"/>
          </w:tcPr>
          <w:p w14:paraId="342BC8B8" w14:textId="43B6BB1E" w:rsidR="008641F2" w:rsidRDefault="008641F2" w:rsidP="008641F2">
            <w:pPr>
              <w:spacing w:line="360" w:lineRule="auto"/>
              <w:rPr>
                <w:rFonts w:asciiTheme="majorBidi" w:hAnsiTheme="majorBidi" w:cstheme="majorBidi"/>
              </w:rPr>
            </w:pPr>
            <w:r>
              <w:rPr>
                <w:rFonts w:asciiTheme="majorBidi" w:hAnsiTheme="majorBidi" w:cstheme="majorBidi"/>
              </w:rPr>
              <w:t>Benih Pohon Cemara</w:t>
            </w:r>
          </w:p>
        </w:tc>
        <w:tc>
          <w:tcPr>
            <w:tcW w:w="992" w:type="dxa"/>
          </w:tcPr>
          <w:p w14:paraId="0EC00BB2" w14:textId="6CB897C8" w:rsidR="008641F2" w:rsidRDefault="00284025" w:rsidP="008641F2">
            <w:pPr>
              <w:spacing w:line="360" w:lineRule="auto"/>
              <w:jc w:val="center"/>
              <w:rPr>
                <w:rFonts w:asciiTheme="majorBidi" w:hAnsiTheme="majorBidi" w:cstheme="majorBidi"/>
              </w:rPr>
            </w:pPr>
            <w:r>
              <w:rPr>
                <w:rFonts w:asciiTheme="majorBidi" w:hAnsiTheme="majorBidi" w:cstheme="majorBidi"/>
              </w:rPr>
              <w:t>400</w:t>
            </w:r>
          </w:p>
        </w:tc>
        <w:tc>
          <w:tcPr>
            <w:tcW w:w="968" w:type="dxa"/>
          </w:tcPr>
          <w:p w14:paraId="788D5EC3" w14:textId="72422DB9"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r w:rsidR="00D01ABD">
              <w:rPr>
                <w:rFonts w:asciiTheme="majorBidi" w:hAnsiTheme="majorBidi" w:cstheme="majorBidi"/>
              </w:rPr>
              <w:t>Biji</w:t>
            </w:r>
          </w:p>
        </w:tc>
        <w:tc>
          <w:tcPr>
            <w:tcW w:w="1649" w:type="dxa"/>
            <w:gridSpan w:val="2"/>
          </w:tcPr>
          <w:p w14:paraId="62795A65" w14:textId="70271C3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D5385D">
              <w:rPr>
                <w:rFonts w:asciiTheme="majorBidi" w:hAnsiTheme="majorBidi" w:cstheme="majorBidi"/>
              </w:rPr>
              <w:t>10.000,-</w:t>
            </w:r>
          </w:p>
        </w:tc>
        <w:tc>
          <w:tcPr>
            <w:tcW w:w="1636" w:type="dxa"/>
            <w:tcBorders>
              <w:right w:val="single" w:sz="24" w:space="0" w:color="auto"/>
            </w:tcBorders>
          </w:tcPr>
          <w:p w14:paraId="648DC2C2" w14:textId="532B0C9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D5385D">
              <w:rPr>
                <w:rFonts w:asciiTheme="majorBidi" w:hAnsiTheme="majorBidi" w:cstheme="majorBidi"/>
              </w:rPr>
              <w:t>4.000.000,-</w:t>
            </w:r>
          </w:p>
        </w:tc>
      </w:tr>
      <w:tr w:rsidR="008641F2" w14:paraId="19476993" w14:textId="77777777" w:rsidTr="00432658">
        <w:tc>
          <w:tcPr>
            <w:tcW w:w="567" w:type="dxa"/>
            <w:tcBorders>
              <w:left w:val="single" w:sz="24" w:space="0" w:color="auto"/>
            </w:tcBorders>
          </w:tcPr>
          <w:p w14:paraId="7FCF288B" w14:textId="77777777" w:rsidR="008641F2" w:rsidRDefault="008641F2" w:rsidP="008641F2">
            <w:pPr>
              <w:spacing w:line="360" w:lineRule="auto"/>
              <w:jc w:val="center"/>
              <w:rPr>
                <w:rFonts w:asciiTheme="majorBidi" w:hAnsiTheme="majorBidi" w:cstheme="majorBidi"/>
              </w:rPr>
            </w:pPr>
          </w:p>
        </w:tc>
        <w:tc>
          <w:tcPr>
            <w:tcW w:w="426" w:type="dxa"/>
          </w:tcPr>
          <w:p w14:paraId="49534BD7" w14:textId="77777777" w:rsidR="008641F2" w:rsidRDefault="008641F2" w:rsidP="008641F2">
            <w:pPr>
              <w:spacing w:line="360" w:lineRule="auto"/>
              <w:jc w:val="center"/>
              <w:rPr>
                <w:rFonts w:asciiTheme="majorBidi" w:hAnsiTheme="majorBidi" w:cstheme="majorBidi"/>
              </w:rPr>
            </w:pPr>
          </w:p>
        </w:tc>
        <w:tc>
          <w:tcPr>
            <w:tcW w:w="400" w:type="dxa"/>
          </w:tcPr>
          <w:p w14:paraId="1B914DF3" w14:textId="1930C4CE" w:rsidR="008641F2" w:rsidRDefault="008641F2" w:rsidP="008641F2">
            <w:pPr>
              <w:spacing w:line="360" w:lineRule="auto"/>
              <w:jc w:val="center"/>
              <w:rPr>
                <w:rFonts w:asciiTheme="majorBidi" w:hAnsiTheme="majorBidi" w:cstheme="majorBidi"/>
              </w:rPr>
            </w:pPr>
            <w:r>
              <w:rPr>
                <w:rFonts w:asciiTheme="majorBidi" w:hAnsiTheme="majorBidi" w:cstheme="majorBidi"/>
              </w:rPr>
              <w:t>c)</w:t>
            </w:r>
          </w:p>
        </w:tc>
        <w:tc>
          <w:tcPr>
            <w:tcW w:w="2576" w:type="dxa"/>
          </w:tcPr>
          <w:p w14:paraId="30682AC3" w14:textId="76C37ADD" w:rsidR="008641F2" w:rsidRDefault="008641F2" w:rsidP="008641F2">
            <w:pPr>
              <w:spacing w:line="360" w:lineRule="auto"/>
              <w:rPr>
                <w:rFonts w:asciiTheme="majorBidi" w:hAnsiTheme="majorBidi" w:cstheme="majorBidi"/>
              </w:rPr>
            </w:pPr>
            <w:r>
              <w:rPr>
                <w:rFonts w:asciiTheme="majorBidi" w:hAnsiTheme="majorBidi" w:cstheme="majorBidi"/>
              </w:rPr>
              <w:t>Benih Pohon Pinus</w:t>
            </w:r>
          </w:p>
        </w:tc>
        <w:tc>
          <w:tcPr>
            <w:tcW w:w="992" w:type="dxa"/>
          </w:tcPr>
          <w:p w14:paraId="273D3942" w14:textId="15A9F1B2" w:rsidR="008641F2" w:rsidRDefault="00284025" w:rsidP="008641F2">
            <w:pPr>
              <w:spacing w:line="360" w:lineRule="auto"/>
              <w:jc w:val="center"/>
              <w:rPr>
                <w:rFonts w:asciiTheme="majorBidi" w:hAnsiTheme="majorBidi" w:cstheme="majorBidi"/>
              </w:rPr>
            </w:pPr>
            <w:r>
              <w:rPr>
                <w:rFonts w:asciiTheme="majorBidi" w:hAnsiTheme="majorBidi" w:cstheme="majorBidi"/>
              </w:rPr>
              <w:t>400</w:t>
            </w:r>
          </w:p>
        </w:tc>
        <w:tc>
          <w:tcPr>
            <w:tcW w:w="968" w:type="dxa"/>
          </w:tcPr>
          <w:p w14:paraId="72CA5837" w14:textId="139CF9D4"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r w:rsidR="00D01ABD">
              <w:rPr>
                <w:rFonts w:asciiTheme="majorBidi" w:hAnsiTheme="majorBidi" w:cstheme="majorBidi"/>
              </w:rPr>
              <w:t>Biji</w:t>
            </w:r>
          </w:p>
        </w:tc>
        <w:tc>
          <w:tcPr>
            <w:tcW w:w="1649" w:type="dxa"/>
            <w:gridSpan w:val="2"/>
          </w:tcPr>
          <w:p w14:paraId="57A71B82" w14:textId="1956356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D5385D">
              <w:rPr>
                <w:rFonts w:asciiTheme="majorBidi" w:hAnsiTheme="majorBidi" w:cstheme="majorBidi"/>
              </w:rPr>
              <w:t>10.000,-</w:t>
            </w:r>
          </w:p>
        </w:tc>
        <w:tc>
          <w:tcPr>
            <w:tcW w:w="1636" w:type="dxa"/>
            <w:tcBorders>
              <w:right w:val="single" w:sz="24" w:space="0" w:color="auto"/>
            </w:tcBorders>
          </w:tcPr>
          <w:p w14:paraId="40D728DC" w14:textId="4920BA1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D5385D">
              <w:rPr>
                <w:rFonts w:asciiTheme="majorBidi" w:hAnsiTheme="majorBidi" w:cstheme="majorBidi"/>
              </w:rPr>
              <w:t>4.000.000,-</w:t>
            </w:r>
          </w:p>
        </w:tc>
      </w:tr>
      <w:tr w:rsidR="00531951" w14:paraId="1AD459EB" w14:textId="77777777" w:rsidTr="00432658">
        <w:tc>
          <w:tcPr>
            <w:tcW w:w="567" w:type="dxa"/>
            <w:tcBorders>
              <w:left w:val="single" w:sz="24" w:space="0" w:color="auto"/>
            </w:tcBorders>
          </w:tcPr>
          <w:p w14:paraId="6EF1E103" w14:textId="3EDC5D5C" w:rsidR="00531951" w:rsidRPr="001241FE" w:rsidRDefault="00432658" w:rsidP="008641F2">
            <w:pPr>
              <w:spacing w:line="360" w:lineRule="auto"/>
              <w:jc w:val="center"/>
              <w:rPr>
                <w:rFonts w:asciiTheme="majorBidi" w:hAnsiTheme="majorBidi" w:cstheme="majorBidi"/>
                <w:b/>
                <w:bCs/>
              </w:rPr>
            </w:pPr>
            <w:r>
              <w:rPr>
                <w:rFonts w:asciiTheme="majorBidi" w:hAnsiTheme="majorBidi" w:cstheme="majorBidi"/>
                <w:b/>
                <w:bCs/>
              </w:rPr>
              <w:t>G</w:t>
            </w:r>
            <w:r w:rsidR="00531951">
              <w:rPr>
                <w:rFonts w:asciiTheme="majorBidi" w:hAnsiTheme="majorBidi" w:cstheme="majorBidi"/>
                <w:b/>
                <w:bCs/>
              </w:rPr>
              <w:t>.</w:t>
            </w:r>
          </w:p>
        </w:tc>
        <w:tc>
          <w:tcPr>
            <w:tcW w:w="3402" w:type="dxa"/>
            <w:gridSpan w:val="3"/>
          </w:tcPr>
          <w:p w14:paraId="16C97EC3" w14:textId="7AEF2C19"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Peringatan Hari Besar</w:t>
            </w:r>
          </w:p>
        </w:tc>
        <w:tc>
          <w:tcPr>
            <w:tcW w:w="5245" w:type="dxa"/>
            <w:gridSpan w:val="5"/>
            <w:tcBorders>
              <w:right w:val="single" w:sz="24" w:space="0" w:color="auto"/>
            </w:tcBorders>
          </w:tcPr>
          <w:p w14:paraId="12E29E01" w14:textId="63478D14" w:rsidR="00531951" w:rsidRDefault="00531951" w:rsidP="00D5385D">
            <w:pPr>
              <w:spacing w:line="360" w:lineRule="auto"/>
              <w:rPr>
                <w:rFonts w:asciiTheme="majorBidi" w:hAnsiTheme="majorBidi" w:cstheme="majorBidi"/>
              </w:rPr>
            </w:pPr>
          </w:p>
        </w:tc>
      </w:tr>
      <w:tr w:rsidR="008641F2" w14:paraId="11779B9D" w14:textId="77777777" w:rsidTr="00432658">
        <w:tc>
          <w:tcPr>
            <w:tcW w:w="567" w:type="dxa"/>
            <w:tcBorders>
              <w:left w:val="single" w:sz="24" w:space="0" w:color="auto"/>
            </w:tcBorders>
          </w:tcPr>
          <w:p w14:paraId="638469B8" w14:textId="77777777" w:rsidR="008641F2" w:rsidRDefault="008641F2" w:rsidP="008641F2">
            <w:pPr>
              <w:spacing w:line="360" w:lineRule="auto"/>
              <w:jc w:val="center"/>
              <w:rPr>
                <w:rFonts w:asciiTheme="majorBidi" w:hAnsiTheme="majorBidi" w:cstheme="majorBidi"/>
              </w:rPr>
            </w:pPr>
          </w:p>
        </w:tc>
        <w:tc>
          <w:tcPr>
            <w:tcW w:w="426" w:type="dxa"/>
          </w:tcPr>
          <w:p w14:paraId="69D895BA" w14:textId="77777777" w:rsidR="008641F2" w:rsidRDefault="008641F2" w:rsidP="008641F2">
            <w:pPr>
              <w:spacing w:line="360" w:lineRule="auto"/>
              <w:jc w:val="center"/>
              <w:rPr>
                <w:rFonts w:asciiTheme="majorBidi" w:hAnsiTheme="majorBidi" w:cstheme="majorBidi"/>
              </w:rPr>
            </w:pPr>
          </w:p>
        </w:tc>
        <w:tc>
          <w:tcPr>
            <w:tcW w:w="400" w:type="dxa"/>
          </w:tcPr>
          <w:p w14:paraId="34F4F143" w14:textId="5BA13C42" w:rsidR="008641F2" w:rsidRDefault="008641F2" w:rsidP="008641F2">
            <w:pPr>
              <w:spacing w:line="360" w:lineRule="auto"/>
              <w:jc w:val="center"/>
              <w:rPr>
                <w:rFonts w:asciiTheme="majorBidi" w:hAnsiTheme="majorBidi" w:cstheme="majorBidi"/>
              </w:rPr>
            </w:pPr>
            <w:r>
              <w:rPr>
                <w:rFonts w:asciiTheme="majorBidi" w:hAnsiTheme="majorBidi" w:cstheme="majorBidi"/>
              </w:rPr>
              <w:t>a)</w:t>
            </w:r>
          </w:p>
        </w:tc>
        <w:tc>
          <w:tcPr>
            <w:tcW w:w="2576" w:type="dxa"/>
          </w:tcPr>
          <w:p w14:paraId="33D87860" w14:textId="0B40A2DA" w:rsidR="008641F2" w:rsidRDefault="008641F2" w:rsidP="008641F2">
            <w:pPr>
              <w:spacing w:line="360" w:lineRule="auto"/>
              <w:rPr>
                <w:rFonts w:asciiTheme="majorBidi" w:hAnsiTheme="majorBidi" w:cstheme="majorBidi"/>
              </w:rPr>
            </w:pPr>
            <w:r>
              <w:rPr>
                <w:rFonts w:asciiTheme="majorBidi" w:hAnsiTheme="majorBidi" w:cstheme="majorBidi"/>
              </w:rPr>
              <w:t>Sewa Kamera</w:t>
            </w:r>
          </w:p>
        </w:tc>
        <w:tc>
          <w:tcPr>
            <w:tcW w:w="992" w:type="dxa"/>
          </w:tcPr>
          <w:p w14:paraId="128EB6F8" w14:textId="18F42013" w:rsidR="008641F2" w:rsidRDefault="008641F2" w:rsidP="008641F2">
            <w:pPr>
              <w:spacing w:line="360" w:lineRule="auto"/>
              <w:jc w:val="center"/>
              <w:rPr>
                <w:rFonts w:asciiTheme="majorBidi" w:hAnsiTheme="majorBidi" w:cstheme="majorBidi"/>
              </w:rPr>
            </w:pPr>
          </w:p>
        </w:tc>
        <w:tc>
          <w:tcPr>
            <w:tcW w:w="968" w:type="dxa"/>
          </w:tcPr>
          <w:p w14:paraId="080E1580" w14:textId="5646390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p>
        </w:tc>
        <w:tc>
          <w:tcPr>
            <w:tcW w:w="1649" w:type="dxa"/>
            <w:gridSpan w:val="2"/>
          </w:tcPr>
          <w:p w14:paraId="1F5B74F7" w14:textId="779EEDD8"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705DD">
              <w:rPr>
                <w:rFonts w:asciiTheme="majorBidi" w:hAnsiTheme="majorBidi" w:cstheme="majorBidi"/>
              </w:rPr>
              <w:t xml:space="preserve">   </w:t>
            </w:r>
            <w:r>
              <w:rPr>
                <w:rFonts w:asciiTheme="majorBidi" w:hAnsiTheme="majorBidi" w:cstheme="majorBidi"/>
              </w:rPr>
              <w:t xml:space="preserve"> </w:t>
            </w:r>
            <w:r w:rsidR="00D5385D">
              <w:rPr>
                <w:rFonts w:asciiTheme="majorBidi" w:hAnsiTheme="majorBidi" w:cstheme="majorBidi"/>
              </w:rPr>
              <w:t>100.000,-</w:t>
            </w:r>
          </w:p>
        </w:tc>
        <w:tc>
          <w:tcPr>
            <w:tcW w:w="1636" w:type="dxa"/>
            <w:tcBorders>
              <w:right w:val="single" w:sz="24" w:space="0" w:color="auto"/>
            </w:tcBorders>
          </w:tcPr>
          <w:p w14:paraId="12A2FAAE" w14:textId="00E92ABE"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D5385D">
              <w:rPr>
                <w:rFonts w:asciiTheme="majorBidi" w:hAnsiTheme="majorBidi" w:cstheme="majorBidi"/>
              </w:rPr>
              <w:t>100.000,-</w:t>
            </w:r>
          </w:p>
        </w:tc>
      </w:tr>
      <w:tr w:rsidR="008641F2" w14:paraId="36AA8A7D" w14:textId="77777777" w:rsidTr="00432658">
        <w:tc>
          <w:tcPr>
            <w:tcW w:w="567" w:type="dxa"/>
            <w:tcBorders>
              <w:left w:val="single" w:sz="24" w:space="0" w:color="auto"/>
            </w:tcBorders>
          </w:tcPr>
          <w:p w14:paraId="49CA886A" w14:textId="77777777" w:rsidR="008641F2" w:rsidRDefault="008641F2" w:rsidP="008641F2">
            <w:pPr>
              <w:spacing w:line="360" w:lineRule="auto"/>
              <w:jc w:val="center"/>
              <w:rPr>
                <w:rFonts w:asciiTheme="majorBidi" w:hAnsiTheme="majorBidi" w:cstheme="majorBidi"/>
              </w:rPr>
            </w:pPr>
          </w:p>
        </w:tc>
        <w:tc>
          <w:tcPr>
            <w:tcW w:w="426" w:type="dxa"/>
          </w:tcPr>
          <w:p w14:paraId="79E02159" w14:textId="77777777" w:rsidR="008641F2" w:rsidRDefault="008641F2" w:rsidP="008641F2">
            <w:pPr>
              <w:spacing w:line="360" w:lineRule="auto"/>
              <w:jc w:val="center"/>
              <w:rPr>
                <w:rFonts w:asciiTheme="majorBidi" w:hAnsiTheme="majorBidi" w:cstheme="majorBidi"/>
              </w:rPr>
            </w:pPr>
          </w:p>
        </w:tc>
        <w:tc>
          <w:tcPr>
            <w:tcW w:w="400" w:type="dxa"/>
          </w:tcPr>
          <w:p w14:paraId="266C412E" w14:textId="1FCFA89A" w:rsidR="008641F2" w:rsidRDefault="008641F2" w:rsidP="008641F2">
            <w:pPr>
              <w:spacing w:line="360" w:lineRule="auto"/>
              <w:jc w:val="center"/>
              <w:rPr>
                <w:rFonts w:asciiTheme="majorBidi" w:hAnsiTheme="majorBidi" w:cstheme="majorBidi"/>
              </w:rPr>
            </w:pPr>
            <w:r>
              <w:rPr>
                <w:rFonts w:asciiTheme="majorBidi" w:hAnsiTheme="majorBidi" w:cstheme="majorBidi"/>
              </w:rPr>
              <w:t>b)</w:t>
            </w:r>
          </w:p>
        </w:tc>
        <w:tc>
          <w:tcPr>
            <w:tcW w:w="2576" w:type="dxa"/>
          </w:tcPr>
          <w:p w14:paraId="220D4047" w14:textId="1574BB48" w:rsidR="008641F2" w:rsidRDefault="008641F2" w:rsidP="008641F2">
            <w:pPr>
              <w:spacing w:line="360" w:lineRule="auto"/>
              <w:rPr>
                <w:rFonts w:asciiTheme="majorBidi" w:hAnsiTheme="majorBidi" w:cstheme="majorBidi"/>
              </w:rPr>
            </w:pPr>
            <w:r>
              <w:rPr>
                <w:rFonts w:asciiTheme="majorBidi" w:hAnsiTheme="majorBidi" w:cstheme="majorBidi"/>
              </w:rPr>
              <w:t>Keperluan Acara dan Lomba 17-an</w:t>
            </w:r>
          </w:p>
        </w:tc>
        <w:tc>
          <w:tcPr>
            <w:tcW w:w="992" w:type="dxa"/>
          </w:tcPr>
          <w:p w14:paraId="7167B0F7" w14:textId="77777777" w:rsidR="008641F2" w:rsidRDefault="008641F2" w:rsidP="008641F2">
            <w:pPr>
              <w:spacing w:line="360" w:lineRule="auto"/>
              <w:jc w:val="center"/>
              <w:rPr>
                <w:rFonts w:asciiTheme="majorBidi" w:hAnsiTheme="majorBidi" w:cstheme="majorBidi"/>
              </w:rPr>
            </w:pPr>
          </w:p>
        </w:tc>
        <w:tc>
          <w:tcPr>
            <w:tcW w:w="968" w:type="dxa"/>
          </w:tcPr>
          <w:p w14:paraId="31FCF761" w14:textId="391EBCD5"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p>
        </w:tc>
        <w:tc>
          <w:tcPr>
            <w:tcW w:w="1649" w:type="dxa"/>
            <w:gridSpan w:val="2"/>
          </w:tcPr>
          <w:p w14:paraId="50AB239F" w14:textId="5EE61FB0"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231A4C">
              <w:rPr>
                <w:rFonts w:asciiTheme="majorBidi" w:hAnsiTheme="majorBidi" w:cstheme="majorBidi"/>
              </w:rPr>
              <w:t xml:space="preserve">    </w:t>
            </w:r>
            <w:r>
              <w:rPr>
                <w:rFonts w:asciiTheme="majorBidi" w:hAnsiTheme="majorBidi" w:cstheme="majorBidi"/>
              </w:rPr>
              <w:t xml:space="preserve"> </w:t>
            </w:r>
            <w:r w:rsidR="002E4D58">
              <w:rPr>
                <w:rFonts w:asciiTheme="majorBidi" w:hAnsiTheme="majorBidi" w:cstheme="majorBidi"/>
              </w:rPr>
              <w:t>500.000,-</w:t>
            </w:r>
          </w:p>
        </w:tc>
        <w:tc>
          <w:tcPr>
            <w:tcW w:w="1636" w:type="dxa"/>
            <w:tcBorders>
              <w:right w:val="single" w:sz="24" w:space="0" w:color="auto"/>
            </w:tcBorders>
          </w:tcPr>
          <w:p w14:paraId="50826D5E" w14:textId="416B63CB"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231A4C">
              <w:rPr>
                <w:rFonts w:asciiTheme="majorBidi" w:hAnsiTheme="majorBidi" w:cstheme="majorBidi"/>
              </w:rPr>
              <w:t xml:space="preserve">   </w:t>
            </w:r>
            <w:r>
              <w:rPr>
                <w:rFonts w:asciiTheme="majorBidi" w:hAnsiTheme="majorBidi" w:cstheme="majorBidi"/>
              </w:rPr>
              <w:t xml:space="preserve"> </w:t>
            </w:r>
            <w:r w:rsidR="002E4D58">
              <w:rPr>
                <w:rFonts w:asciiTheme="majorBidi" w:hAnsiTheme="majorBidi" w:cstheme="majorBidi"/>
              </w:rPr>
              <w:t>500.000,-</w:t>
            </w:r>
          </w:p>
        </w:tc>
      </w:tr>
      <w:tr w:rsidR="00531951" w14:paraId="1AD591CC" w14:textId="77777777" w:rsidTr="00432658">
        <w:tc>
          <w:tcPr>
            <w:tcW w:w="567" w:type="dxa"/>
            <w:tcBorders>
              <w:left w:val="single" w:sz="24" w:space="0" w:color="auto"/>
            </w:tcBorders>
          </w:tcPr>
          <w:p w14:paraId="09FA93C6" w14:textId="588FA1E5" w:rsidR="00531951" w:rsidRPr="001241FE" w:rsidRDefault="00432658" w:rsidP="008641F2">
            <w:pPr>
              <w:spacing w:line="360" w:lineRule="auto"/>
              <w:jc w:val="center"/>
              <w:rPr>
                <w:rFonts w:asciiTheme="majorBidi" w:hAnsiTheme="majorBidi" w:cstheme="majorBidi"/>
                <w:b/>
                <w:bCs/>
              </w:rPr>
            </w:pPr>
            <w:r>
              <w:rPr>
                <w:rFonts w:asciiTheme="majorBidi" w:hAnsiTheme="majorBidi" w:cstheme="majorBidi"/>
                <w:b/>
                <w:bCs/>
              </w:rPr>
              <w:t>H</w:t>
            </w:r>
            <w:r w:rsidR="00531951">
              <w:rPr>
                <w:rFonts w:asciiTheme="majorBidi" w:hAnsiTheme="majorBidi" w:cstheme="majorBidi"/>
                <w:b/>
                <w:bCs/>
              </w:rPr>
              <w:t>.</w:t>
            </w:r>
          </w:p>
        </w:tc>
        <w:tc>
          <w:tcPr>
            <w:tcW w:w="3402" w:type="dxa"/>
            <w:gridSpan w:val="3"/>
          </w:tcPr>
          <w:p w14:paraId="372A87BE" w14:textId="2F779EC1"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Publikasi, Dekorasi dan Dokumentasi</w:t>
            </w:r>
          </w:p>
        </w:tc>
        <w:tc>
          <w:tcPr>
            <w:tcW w:w="5245" w:type="dxa"/>
            <w:gridSpan w:val="5"/>
            <w:tcBorders>
              <w:right w:val="single" w:sz="24" w:space="0" w:color="auto"/>
            </w:tcBorders>
          </w:tcPr>
          <w:p w14:paraId="6D6D72AF" w14:textId="354BE733" w:rsidR="00531951" w:rsidRDefault="00531951" w:rsidP="00D5385D">
            <w:pPr>
              <w:spacing w:line="360" w:lineRule="auto"/>
              <w:rPr>
                <w:rFonts w:asciiTheme="majorBidi" w:hAnsiTheme="majorBidi" w:cstheme="majorBidi"/>
              </w:rPr>
            </w:pPr>
          </w:p>
        </w:tc>
      </w:tr>
      <w:tr w:rsidR="008641F2" w14:paraId="6494533A" w14:textId="77777777" w:rsidTr="00432658">
        <w:tc>
          <w:tcPr>
            <w:tcW w:w="567" w:type="dxa"/>
            <w:tcBorders>
              <w:left w:val="single" w:sz="24" w:space="0" w:color="auto"/>
            </w:tcBorders>
          </w:tcPr>
          <w:p w14:paraId="5E05EB7F" w14:textId="77777777" w:rsidR="008641F2" w:rsidRDefault="008641F2" w:rsidP="008641F2">
            <w:pPr>
              <w:spacing w:line="360" w:lineRule="auto"/>
              <w:jc w:val="center"/>
              <w:rPr>
                <w:rFonts w:asciiTheme="majorBidi" w:hAnsiTheme="majorBidi" w:cstheme="majorBidi"/>
              </w:rPr>
            </w:pPr>
          </w:p>
        </w:tc>
        <w:tc>
          <w:tcPr>
            <w:tcW w:w="426" w:type="dxa"/>
          </w:tcPr>
          <w:p w14:paraId="2428513D" w14:textId="77777777" w:rsidR="008641F2" w:rsidRDefault="008641F2" w:rsidP="008641F2">
            <w:pPr>
              <w:spacing w:line="360" w:lineRule="auto"/>
              <w:jc w:val="center"/>
              <w:rPr>
                <w:rFonts w:asciiTheme="majorBidi" w:hAnsiTheme="majorBidi" w:cstheme="majorBidi"/>
              </w:rPr>
            </w:pPr>
          </w:p>
        </w:tc>
        <w:tc>
          <w:tcPr>
            <w:tcW w:w="400" w:type="dxa"/>
          </w:tcPr>
          <w:p w14:paraId="39C14C6E" w14:textId="233880CC" w:rsidR="008641F2" w:rsidRDefault="008641F2" w:rsidP="008641F2">
            <w:pPr>
              <w:spacing w:line="360" w:lineRule="auto"/>
              <w:jc w:val="center"/>
              <w:rPr>
                <w:rFonts w:asciiTheme="majorBidi" w:hAnsiTheme="majorBidi" w:cstheme="majorBidi"/>
              </w:rPr>
            </w:pPr>
            <w:r>
              <w:rPr>
                <w:rFonts w:asciiTheme="majorBidi" w:hAnsiTheme="majorBidi" w:cstheme="majorBidi"/>
              </w:rPr>
              <w:t>a)</w:t>
            </w:r>
          </w:p>
        </w:tc>
        <w:tc>
          <w:tcPr>
            <w:tcW w:w="2576" w:type="dxa"/>
          </w:tcPr>
          <w:p w14:paraId="479DE570" w14:textId="1BFA8A17" w:rsidR="008641F2" w:rsidRDefault="008641F2" w:rsidP="008641F2">
            <w:pPr>
              <w:spacing w:line="360" w:lineRule="auto"/>
              <w:rPr>
                <w:rFonts w:asciiTheme="majorBidi" w:hAnsiTheme="majorBidi" w:cstheme="majorBidi"/>
              </w:rPr>
            </w:pPr>
            <w:r>
              <w:rPr>
                <w:rFonts w:asciiTheme="majorBidi" w:hAnsiTheme="majorBidi" w:cstheme="majorBidi"/>
              </w:rPr>
              <w:t>Sewa Kamera</w:t>
            </w:r>
          </w:p>
        </w:tc>
        <w:tc>
          <w:tcPr>
            <w:tcW w:w="992" w:type="dxa"/>
          </w:tcPr>
          <w:p w14:paraId="0F77CC7D" w14:textId="687F4969" w:rsidR="008641F2" w:rsidRDefault="00284025" w:rsidP="008641F2">
            <w:pPr>
              <w:spacing w:line="360" w:lineRule="auto"/>
              <w:jc w:val="center"/>
              <w:rPr>
                <w:rFonts w:asciiTheme="majorBidi" w:hAnsiTheme="majorBidi" w:cstheme="majorBidi"/>
              </w:rPr>
            </w:pPr>
            <w:r>
              <w:rPr>
                <w:rFonts w:asciiTheme="majorBidi" w:hAnsiTheme="majorBidi" w:cstheme="majorBidi"/>
              </w:rPr>
              <w:t>4</w:t>
            </w:r>
          </w:p>
        </w:tc>
        <w:tc>
          <w:tcPr>
            <w:tcW w:w="968" w:type="dxa"/>
          </w:tcPr>
          <w:p w14:paraId="01EC7FE0" w14:textId="3A66E00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r w:rsidR="00D01ABD">
              <w:rPr>
                <w:rFonts w:asciiTheme="majorBidi" w:hAnsiTheme="majorBidi" w:cstheme="majorBidi"/>
              </w:rPr>
              <w:t>Buah</w:t>
            </w:r>
          </w:p>
        </w:tc>
        <w:tc>
          <w:tcPr>
            <w:tcW w:w="1649" w:type="dxa"/>
            <w:gridSpan w:val="2"/>
          </w:tcPr>
          <w:p w14:paraId="68F26B25" w14:textId="6F5B0F1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D5385D">
              <w:rPr>
                <w:rFonts w:asciiTheme="majorBidi" w:hAnsiTheme="majorBidi" w:cstheme="majorBidi"/>
              </w:rPr>
              <w:t>100.000,-</w:t>
            </w:r>
          </w:p>
        </w:tc>
        <w:tc>
          <w:tcPr>
            <w:tcW w:w="1636" w:type="dxa"/>
            <w:tcBorders>
              <w:right w:val="single" w:sz="24" w:space="0" w:color="auto"/>
            </w:tcBorders>
          </w:tcPr>
          <w:p w14:paraId="3705622E" w14:textId="70338B2E"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2E4D58">
              <w:rPr>
                <w:rFonts w:asciiTheme="majorBidi" w:hAnsiTheme="majorBidi" w:cstheme="majorBidi"/>
              </w:rPr>
              <w:t>4</w:t>
            </w:r>
            <w:r w:rsidR="00EB51F7">
              <w:rPr>
                <w:rFonts w:asciiTheme="majorBidi" w:hAnsiTheme="majorBidi" w:cstheme="majorBidi"/>
              </w:rPr>
              <w:t>00.000,-</w:t>
            </w:r>
          </w:p>
        </w:tc>
      </w:tr>
      <w:tr w:rsidR="008641F2" w14:paraId="3798B243" w14:textId="77777777" w:rsidTr="00432658">
        <w:tc>
          <w:tcPr>
            <w:tcW w:w="567" w:type="dxa"/>
            <w:tcBorders>
              <w:left w:val="single" w:sz="24" w:space="0" w:color="auto"/>
            </w:tcBorders>
          </w:tcPr>
          <w:p w14:paraId="2611BFAB" w14:textId="77777777" w:rsidR="008641F2" w:rsidRDefault="008641F2" w:rsidP="008641F2">
            <w:pPr>
              <w:spacing w:line="360" w:lineRule="auto"/>
              <w:jc w:val="center"/>
              <w:rPr>
                <w:rFonts w:asciiTheme="majorBidi" w:hAnsiTheme="majorBidi" w:cstheme="majorBidi"/>
              </w:rPr>
            </w:pPr>
          </w:p>
        </w:tc>
        <w:tc>
          <w:tcPr>
            <w:tcW w:w="426" w:type="dxa"/>
          </w:tcPr>
          <w:p w14:paraId="11F2C3F0" w14:textId="77777777" w:rsidR="008641F2" w:rsidRDefault="008641F2" w:rsidP="008641F2">
            <w:pPr>
              <w:spacing w:line="360" w:lineRule="auto"/>
              <w:jc w:val="center"/>
              <w:rPr>
                <w:rFonts w:asciiTheme="majorBidi" w:hAnsiTheme="majorBidi" w:cstheme="majorBidi"/>
              </w:rPr>
            </w:pPr>
          </w:p>
        </w:tc>
        <w:tc>
          <w:tcPr>
            <w:tcW w:w="400" w:type="dxa"/>
          </w:tcPr>
          <w:p w14:paraId="2953863C" w14:textId="3B2927AA" w:rsidR="008641F2" w:rsidRDefault="008641F2" w:rsidP="008641F2">
            <w:pPr>
              <w:spacing w:line="360" w:lineRule="auto"/>
              <w:jc w:val="center"/>
              <w:rPr>
                <w:rFonts w:asciiTheme="majorBidi" w:hAnsiTheme="majorBidi" w:cstheme="majorBidi"/>
              </w:rPr>
            </w:pPr>
            <w:r>
              <w:rPr>
                <w:rFonts w:asciiTheme="majorBidi" w:hAnsiTheme="majorBidi" w:cstheme="majorBidi"/>
              </w:rPr>
              <w:t>b)</w:t>
            </w:r>
          </w:p>
        </w:tc>
        <w:tc>
          <w:tcPr>
            <w:tcW w:w="2576" w:type="dxa"/>
          </w:tcPr>
          <w:p w14:paraId="0451808B" w14:textId="1B2C2AAF" w:rsidR="008641F2" w:rsidRDefault="008641F2" w:rsidP="008641F2">
            <w:pPr>
              <w:spacing w:line="360" w:lineRule="auto"/>
              <w:rPr>
                <w:rFonts w:asciiTheme="majorBidi" w:hAnsiTheme="majorBidi" w:cstheme="majorBidi"/>
              </w:rPr>
            </w:pPr>
            <w:r>
              <w:rPr>
                <w:rFonts w:asciiTheme="majorBidi" w:hAnsiTheme="majorBidi" w:cstheme="majorBidi"/>
              </w:rPr>
              <w:t>Cetak Banner</w:t>
            </w:r>
          </w:p>
        </w:tc>
        <w:tc>
          <w:tcPr>
            <w:tcW w:w="992" w:type="dxa"/>
          </w:tcPr>
          <w:p w14:paraId="45BD18AE" w14:textId="763034CB" w:rsidR="008641F2" w:rsidRDefault="00284025" w:rsidP="008641F2">
            <w:pPr>
              <w:spacing w:line="360" w:lineRule="auto"/>
              <w:jc w:val="center"/>
              <w:rPr>
                <w:rFonts w:asciiTheme="majorBidi" w:hAnsiTheme="majorBidi" w:cstheme="majorBidi"/>
              </w:rPr>
            </w:pPr>
            <w:r>
              <w:rPr>
                <w:rFonts w:asciiTheme="majorBidi" w:hAnsiTheme="majorBidi" w:cstheme="majorBidi"/>
              </w:rPr>
              <w:t>3</w:t>
            </w:r>
          </w:p>
        </w:tc>
        <w:tc>
          <w:tcPr>
            <w:tcW w:w="968" w:type="dxa"/>
          </w:tcPr>
          <w:p w14:paraId="0268B04B" w14:textId="3B43EFAD" w:rsidR="008641F2" w:rsidRDefault="002E4D58" w:rsidP="008641F2">
            <w:pPr>
              <w:spacing w:line="360" w:lineRule="auto"/>
              <w:jc w:val="center"/>
              <w:rPr>
                <w:rFonts w:asciiTheme="majorBidi" w:hAnsiTheme="majorBidi" w:cstheme="majorBidi"/>
              </w:rPr>
            </w:pPr>
            <w:r>
              <w:rPr>
                <w:rFonts w:asciiTheme="majorBidi" w:hAnsiTheme="majorBidi" w:cstheme="majorBidi"/>
              </w:rPr>
              <w:t>Lembar</w:t>
            </w:r>
          </w:p>
        </w:tc>
        <w:tc>
          <w:tcPr>
            <w:tcW w:w="1649" w:type="dxa"/>
            <w:gridSpan w:val="2"/>
          </w:tcPr>
          <w:p w14:paraId="053FE200" w14:textId="4BD7BE14"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D5385D">
              <w:rPr>
                <w:rFonts w:asciiTheme="majorBidi" w:hAnsiTheme="majorBidi" w:cstheme="majorBidi"/>
              </w:rPr>
              <w:t>100.000,-</w:t>
            </w:r>
          </w:p>
        </w:tc>
        <w:tc>
          <w:tcPr>
            <w:tcW w:w="1636" w:type="dxa"/>
            <w:tcBorders>
              <w:right w:val="single" w:sz="24" w:space="0" w:color="auto"/>
            </w:tcBorders>
          </w:tcPr>
          <w:p w14:paraId="7ECDC8AE" w14:textId="55B106E1"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300.000,-</w:t>
            </w:r>
          </w:p>
        </w:tc>
      </w:tr>
      <w:tr w:rsidR="008641F2" w14:paraId="1166F8EE" w14:textId="77777777" w:rsidTr="00432658">
        <w:tc>
          <w:tcPr>
            <w:tcW w:w="567" w:type="dxa"/>
            <w:tcBorders>
              <w:left w:val="single" w:sz="24" w:space="0" w:color="auto"/>
            </w:tcBorders>
          </w:tcPr>
          <w:p w14:paraId="03FB762E" w14:textId="77777777" w:rsidR="008641F2" w:rsidRDefault="008641F2" w:rsidP="008641F2">
            <w:pPr>
              <w:spacing w:line="360" w:lineRule="auto"/>
              <w:jc w:val="center"/>
              <w:rPr>
                <w:rFonts w:asciiTheme="majorBidi" w:hAnsiTheme="majorBidi" w:cstheme="majorBidi"/>
              </w:rPr>
            </w:pPr>
          </w:p>
        </w:tc>
        <w:tc>
          <w:tcPr>
            <w:tcW w:w="426" w:type="dxa"/>
          </w:tcPr>
          <w:p w14:paraId="60F16C98" w14:textId="77777777" w:rsidR="008641F2" w:rsidRDefault="008641F2" w:rsidP="008641F2">
            <w:pPr>
              <w:spacing w:line="360" w:lineRule="auto"/>
              <w:jc w:val="center"/>
              <w:rPr>
                <w:rFonts w:asciiTheme="majorBidi" w:hAnsiTheme="majorBidi" w:cstheme="majorBidi"/>
              </w:rPr>
            </w:pPr>
          </w:p>
        </w:tc>
        <w:tc>
          <w:tcPr>
            <w:tcW w:w="400" w:type="dxa"/>
          </w:tcPr>
          <w:p w14:paraId="28DFF1AA" w14:textId="0AA1C2C3" w:rsidR="008641F2" w:rsidRDefault="008641F2" w:rsidP="008641F2">
            <w:pPr>
              <w:spacing w:line="360" w:lineRule="auto"/>
              <w:jc w:val="center"/>
              <w:rPr>
                <w:rFonts w:asciiTheme="majorBidi" w:hAnsiTheme="majorBidi" w:cstheme="majorBidi"/>
              </w:rPr>
            </w:pPr>
            <w:r>
              <w:rPr>
                <w:rFonts w:asciiTheme="majorBidi" w:hAnsiTheme="majorBidi" w:cstheme="majorBidi"/>
              </w:rPr>
              <w:t>c)</w:t>
            </w:r>
          </w:p>
        </w:tc>
        <w:tc>
          <w:tcPr>
            <w:tcW w:w="2576" w:type="dxa"/>
          </w:tcPr>
          <w:p w14:paraId="3246D68F" w14:textId="003753FF" w:rsidR="008641F2" w:rsidRDefault="008641F2" w:rsidP="008641F2">
            <w:pPr>
              <w:spacing w:line="360" w:lineRule="auto"/>
              <w:rPr>
                <w:rFonts w:asciiTheme="majorBidi" w:hAnsiTheme="majorBidi" w:cstheme="majorBidi"/>
              </w:rPr>
            </w:pPr>
            <w:r>
              <w:rPr>
                <w:rFonts w:asciiTheme="majorBidi" w:hAnsiTheme="majorBidi" w:cstheme="majorBidi"/>
              </w:rPr>
              <w:t>Poster</w:t>
            </w:r>
          </w:p>
        </w:tc>
        <w:tc>
          <w:tcPr>
            <w:tcW w:w="992" w:type="dxa"/>
          </w:tcPr>
          <w:p w14:paraId="62A1F095" w14:textId="1949D822" w:rsidR="008641F2" w:rsidRDefault="00284025" w:rsidP="008641F2">
            <w:pPr>
              <w:spacing w:line="360" w:lineRule="auto"/>
              <w:jc w:val="center"/>
              <w:rPr>
                <w:rFonts w:asciiTheme="majorBidi" w:hAnsiTheme="majorBidi" w:cstheme="majorBidi"/>
              </w:rPr>
            </w:pPr>
            <w:r>
              <w:rPr>
                <w:rFonts w:asciiTheme="majorBidi" w:hAnsiTheme="majorBidi" w:cstheme="majorBidi"/>
              </w:rPr>
              <w:t>50</w:t>
            </w:r>
          </w:p>
        </w:tc>
        <w:tc>
          <w:tcPr>
            <w:tcW w:w="968" w:type="dxa"/>
          </w:tcPr>
          <w:p w14:paraId="79976CA7" w14:textId="6C0AF5F7" w:rsidR="008641F2" w:rsidRDefault="00D01ABD" w:rsidP="008641F2">
            <w:pPr>
              <w:spacing w:line="360" w:lineRule="auto"/>
              <w:jc w:val="center"/>
              <w:rPr>
                <w:rFonts w:asciiTheme="majorBidi" w:hAnsiTheme="majorBidi" w:cstheme="majorBidi"/>
              </w:rPr>
            </w:pPr>
            <w:r>
              <w:rPr>
                <w:rFonts w:asciiTheme="majorBidi" w:hAnsiTheme="majorBidi" w:cstheme="majorBidi"/>
              </w:rPr>
              <w:t>Lembar</w:t>
            </w:r>
            <w:r w:rsidR="008641F2">
              <w:rPr>
                <w:rFonts w:asciiTheme="majorBidi" w:hAnsiTheme="majorBidi" w:cstheme="majorBidi"/>
              </w:rPr>
              <w:t xml:space="preserve"> </w:t>
            </w:r>
          </w:p>
        </w:tc>
        <w:tc>
          <w:tcPr>
            <w:tcW w:w="1649" w:type="dxa"/>
            <w:gridSpan w:val="2"/>
          </w:tcPr>
          <w:p w14:paraId="41302B6B" w14:textId="07AA2B1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D5385D">
              <w:rPr>
                <w:rFonts w:asciiTheme="majorBidi" w:hAnsiTheme="majorBidi" w:cstheme="majorBidi"/>
              </w:rPr>
              <w:t>1.000,-</w:t>
            </w:r>
          </w:p>
        </w:tc>
        <w:tc>
          <w:tcPr>
            <w:tcW w:w="1636" w:type="dxa"/>
            <w:tcBorders>
              <w:right w:val="single" w:sz="24" w:space="0" w:color="auto"/>
            </w:tcBorders>
          </w:tcPr>
          <w:p w14:paraId="6FFE7F4F" w14:textId="081ABA3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50.000,-</w:t>
            </w:r>
          </w:p>
        </w:tc>
      </w:tr>
      <w:tr w:rsidR="008641F2" w14:paraId="12CD68D8" w14:textId="77777777" w:rsidTr="00432658">
        <w:tc>
          <w:tcPr>
            <w:tcW w:w="567" w:type="dxa"/>
            <w:tcBorders>
              <w:left w:val="single" w:sz="24" w:space="0" w:color="auto"/>
            </w:tcBorders>
          </w:tcPr>
          <w:p w14:paraId="2FBE6036" w14:textId="77777777" w:rsidR="008641F2" w:rsidRDefault="008641F2" w:rsidP="008641F2">
            <w:pPr>
              <w:spacing w:line="360" w:lineRule="auto"/>
              <w:jc w:val="center"/>
              <w:rPr>
                <w:rFonts w:asciiTheme="majorBidi" w:hAnsiTheme="majorBidi" w:cstheme="majorBidi"/>
              </w:rPr>
            </w:pPr>
          </w:p>
        </w:tc>
        <w:tc>
          <w:tcPr>
            <w:tcW w:w="426" w:type="dxa"/>
          </w:tcPr>
          <w:p w14:paraId="357DBD27" w14:textId="77777777" w:rsidR="008641F2" w:rsidRDefault="008641F2" w:rsidP="008641F2">
            <w:pPr>
              <w:spacing w:line="360" w:lineRule="auto"/>
              <w:jc w:val="center"/>
              <w:rPr>
                <w:rFonts w:asciiTheme="majorBidi" w:hAnsiTheme="majorBidi" w:cstheme="majorBidi"/>
              </w:rPr>
            </w:pPr>
          </w:p>
        </w:tc>
        <w:tc>
          <w:tcPr>
            <w:tcW w:w="400" w:type="dxa"/>
          </w:tcPr>
          <w:p w14:paraId="33CE4A39" w14:textId="7BA75B58" w:rsidR="008641F2" w:rsidRDefault="008641F2" w:rsidP="008641F2">
            <w:pPr>
              <w:spacing w:line="360" w:lineRule="auto"/>
              <w:jc w:val="center"/>
              <w:rPr>
                <w:rFonts w:asciiTheme="majorBidi" w:hAnsiTheme="majorBidi" w:cstheme="majorBidi"/>
              </w:rPr>
            </w:pPr>
            <w:r>
              <w:rPr>
                <w:rFonts w:asciiTheme="majorBidi" w:hAnsiTheme="majorBidi" w:cstheme="majorBidi"/>
              </w:rPr>
              <w:t>d)</w:t>
            </w:r>
          </w:p>
        </w:tc>
        <w:tc>
          <w:tcPr>
            <w:tcW w:w="2576" w:type="dxa"/>
          </w:tcPr>
          <w:p w14:paraId="0C024A5F" w14:textId="279AFD73" w:rsidR="008641F2" w:rsidRDefault="008641F2" w:rsidP="008641F2">
            <w:pPr>
              <w:spacing w:line="360" w:lineRule="auto"/>
              <w:rPr>
                <w:rFonts w:asciiTheme="majorBidi" w:hAnsiTheme="majorBidi" w:cstheme="majorBidi"/>
              </w:rPr>
            </w:pPr>
            <w:r>
              <w:rPr>
                <w:rFonts w:asciiTheme="majorBidi" w:hAnsiTheme="majorBidi" w:cstheme="majorBidi"/>
              </w:rPr>
              <w:t>Stiker</w:t>
            </w:r>
          </w:p>
        </w:tc>
        <w:tc>
          <w:tcPr>
            <w:tcW w:w="992" w:type="dxa"/>
          </w:tcPr>
          <w:p w14:paraId="4EEBD3EF" w14:textId="1FC164F4" w:rsidR="008641F2" w:rsidRDefault="00284025" w:rsidP="008641F2">
            <w:pPr>
              <w:spacing w:line="360" w:lineRule="auto"/>
              <w:jc w:val="center"/>
              <w:rPr>
                <w:rFonts w:asciiTheme="majorBidi" w:hAnsiTheme="majorBidi" w:cstheme="majorBidi"/>
              </w:rPr>
            </w:pPr>
            <w:r>
              <w:rPr>
                <w:rFonts w:asciiTheme="majorBidi" w:hAnsiTheme="majorBidi" w:cstheme="majorBidi"/>
              </w:rPr>
              <w:t>50</w:t>
            </w:r>
          </w:p>
        </w:tc>
        <w:tc>
          <w:tcPr>
            <w:tcW w:w="968" w:type="dxa"/>
          </w:tcPr>
          <w:p w14:paraId="482E6538" w14:textId="776A0CFD"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r w:rsidR="00D01ABD">
              <w:rPr>
                <w:rFonts w:asciiTheme="majorBidi" w:hAnsiTheme="majorBidi" w:cstheme="majorBidi"/>
              </w:rPr>
              <w:t>Pcs</w:t>
            </w:r>
          </w:p>
        </w:tc>
        <w:tc>
          <w:tcPr>
            <w:tcW w:w="1649" w:type="dxa"/>
            <w:gridSpan w:val="2"/>
          </w:tcPr>
          <w:p w14:paraId="36EDF6AD" w14:textId="74BA1A21"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D5385D">
              <w:rPr>
                <w:rFonts w:asciiTheme="majorBidi" w:hAnsiTheme="majorBidi" w:cstheme="majorBidi"/>
              </w:rPr>
              <w:t>1.000,-</w:t>
            </w:r>
          </w:p>
        </w:tc>
        <w:tc>
          <w:tcPr>
            <w:tcW w:w="1636" w:type="dxa"/>
            <w:tcBorders>
              <w:right w:val="single" w:sz="24" w:space="0" w:color="auto"/>
            </w:tcBorders>
          </w:tcPr>
          <w:p w14:paraId="621D22D0" w14:textId="19E69F2D"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50.000,-</w:t>
            </w:r>
          </w:p>
        </w:tc>
      </w:tr>
      <w:tr w:rsidR="008641F2" w14:paraId="603B714D" w14:textId="77777777" w:rsidTr="00432658">
        <w:tc>
          <w:tcPr>
            <w:tcW w:w="567" w:type="dxa"/>
            <w:tcBorders>
              <w:left w:val="single" w:sz="24" w:space="0" w:color="auto"/>
            </w:tcBorders>
          </w:tcPr>
          <w:p w14:paraId="45BC12EE" w14:textId="77777777" w:rsidR="008641F2" w:rsidRDefault="008641F2" w:rsidP="008641F2">
            <w:pPr>
              <w:spacing w:line="360" w:lineRule="auto"/>
              <w:jc w:val="center"/>
              <w:rPr>
                <w:rFonts w:asciiTheme="majorBidi" w:hAnsiTheme="majorBidi" w:cstheme="majorBidi"/>
              </w:rPr>
            </w:pPr>
          </w:p>
        </w:tc>
        <w:tc>
          <w:tcPr>
            <w:tcW w:w="426" w:type="dxa"/>
          </w:tcPr>
          <w:p w14:paraId="5B2EFD71" w14:textId="77777777" w:rsidR="008641F2" w:rsidRDefault="008641F2" w:rsidP="008641F2">
            <w:pPr>
              <w:spacing w:line="360" w:lineRule="auto"/>
              <w:jc w:val="center"/>
              <w:rPr>
                <w:rFonts w:asciiTheme="majorBidi" w:hAnsiTheme="majorBidi" w:cstheme="majorBidi"/>
              </w:rPr>
            </w:pPr>
          </w:p>
        </w:tc>
        <w:tc>
          <w:tcPr>
            <w:tcW w:w="400" w:type="dxa"/>
          </w:tcPr>
          <w:p w14:paraId="34BDAEBE" w14:textId="3223022B" w:rsidR="008641F2" w:rsidRDefault="008641F2" w:rsidP="008641F2">
            <w:pPr>
              <w:spacing w:line="360" w:lineRule="auto"/>
              <w:jc w:val="center"/>
              <w:rPr>
                <w:rFonts w:asciiTheme="majorBidi" w:hAnsiTheme="majorBidi" w:cstheme="majorBidi"/>
              </w:rPr>
            </w:pPr>
            <w:r>
              <w:rPr>
                <w:rFonts w:asciiTheme="majorBidi" w:hAnsiTheme="majorBidi" w:cstheme="majorBidi"/>
              </w:rPr>
              <w:t>e)</w:t>
            </w:r>
          </w:p>
        </w:tc>
        <w:tc>
          <w:tcPr>
            <w:tcW w:w="2576" w:type="dxa"/>
          </w:tcPr>
          <w:p w14:paraId="6BE58EEE" w14:textId="6F1691DF" w:rsidR="008641F2" w:rsidRDefault="008641F2" w:rsidP="008641F2">
            <w:pPr>
              <w:spacing w:line="360" w:lineRule="auto"/>
              <w:rPr>
                <w:rFonts w:asciiTheme="majorBidi" w:hAnsiTheme="majorBidi" w:cstheme="majorBidi"/>
              </w:rPr>
            </w:pPr>
            <w:r>
              <w:rPr>
                <w:rFonts w:asciiTheme="majorBidi" w:hAnsiTheme="majorBidi" w:cstheme="majorBidi"/>
              </w:rPr>
              <w:t>Vendel</w:t>
            </w:r>
          </w:p>
        </w:tc>
        <w:tc>
          <w:tcPr>
            <w:tcW w:w="992" w:type="dxa"/>
          </w:tcPr>
          <w:p w14:paraId="60A92D7B" w14:textId="594A9DE2" w:rsidR="008641F2" w:rsidRDefault="00284025" w:rsidP="008641F2">
            <w:pPr>
              <w:spacing w:line="360" w:lineRule="auto"/>
              <w:jc w:val="center"/>
              <w:rPr>
                <w:rFonts w:asciiTheme="majorBidi" w:hAnsiTheme="majorBidi" w:cstheme="majorBidi"/>
              </w:rPr>
            </w:pPr>
            <w:r>
              <w:rPr>
                <w:rFonts w:asciiTheme="majorBidi" w:hAnsiTheme="majorBidi" w:cstheme="majorBidi"/>
              </w:rPr>
              <w:t>2</w:t>
            </w:r>
          </w:p>
        </w:tc>
        <w:tc>
          <w:tcPr>
            <w:tcW w:w="968" w:type="dxa"/>
          </w:tcPr>
          <w:p w14:paraId="5542AC9C" w14:textId="303E19F3"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r w:rsidR="00D01ABD">
              <w:rPr>
                <w:rFonts w:asciiTheme="majorBidi" w:hAnsiTheme="majorBidi" w:cstheme="majorBidi"/>
              </w:rPr>
              <w:t>Buah</w:t>
            </w:r>
          </w:p>
        </w:tc>
        <w:tc>
          <w:tcPr>
            <w:tcW w:w="1649" w:type="dxa"/>
            <w:gridSpan w:val="2"/>
          </w:tcPr>
          <w:p w14:paraId="79E4D035" w14:textId="5E4A7574"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50.000,-</w:t>
            </w:r>
          </w:p>
        </w:tc>
        <w:tc>
          <w:tcPr>
            <w:tcW w:w="1636" w:type="dxa"/>
            <w:tcBorders>
              <w:right w:val="single" w:sz="24" w:space="0" w:color="auto"/>
            </w:tcBorders>
          </w:tcPr>
          <w:p w14:paraId="5A1484E7" w14:textId="406DA7BE"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100.000,-</w:t>
            </w:r>
          </w:p>
        </w:tc>
      </w:tr>
      <w:tr w:rsidR="008641F2" w14:paraId="0ECF8AC7" w14:textId="77777777" w:rsidTr="00432658">
        <w:tc>
          <w:tcPr>
            <w:tcW w:w="567" w:type="dxa"/>
            <w:tcBorders>
              <w:left w:val="single" w:sz="24" w:space="0" w:color="auto"/>
            </w:tcBorders>
          </w:tcPr>
          <w:p w14:paraId="24DCDC72" w14:textId="77777777" w:rsidR="008641F2" w:rsidRDefault="008641F2" w:rsidP="008641F2">
            <w:pPr>
              <w:spacing w:line="360" w:lineRule="auto"/>
              <w:jc w:val="center"/>
              <w:rPr>
                <w:rFonts w:asciiTheme="majorBidi" w:hAnsiTheme="majorBidi" w:cstheme="majorBidi"/>
              </w:rPr>
            </w:pPr>
          </w:p>
        </w:tc>
        <w:tc>
          <w:tcPr>
            <w:tcW w:w="426" w:type="dxa"/>
          </w:tcPr>
          <w:p w14:paraId="4801B94F" w14:textId="77777777" w:rsidR="008641F2" w:rsidRDefault="008641F2" w:rsidP="008641F2">
            <w:pPr>
              <w:spacing w:line="360" w:lineRule="auto"/>
              <w:jc w:val="center"/>
              <w:rPr>
                <w:rFonts w:asciiTheme="majorBidi" w:hAnsiTheme="majorBidi" w:cstheme="majorBidi"/>
              </w:rPr>
            </w:pPr>
          </w:p>
        </w:tc>
        <w:tc>
          <w:tcPr>
            <w:tcW w:w="400" w:type="dxa"/>
          </w:tcPr>
          <w:p w14:paraId="052EF8E0" w14:textId="6B0C9C2D" w:rsidR="008641F2" w:rsidRDefault="008641F2" w:rsidP="008641F2">
            <w:pPr>
              <w:spacing w:line="360" w:lineRule="auto"/>
              <w:jc w:val="center"/>
              <w:rPr>
                <w:rFonts w:asciiTheme="majorBidi" w:hAnsiTheme="majorBidi" w:cstheme="majorBidi"/>
              </w:rPr>
            </w:pPr>
            <w:r>
              <w:rPr>
                <w:rFonts w:asciiTheme="majorBidi" w:hAnsiTheme="majorBidi" w:cstheme="majorBidi"/>
              </w:rPr>
              <w:t>f)</w:t>
            </w:r>
          </w:p>
        </w:tc>
        <w:tc>
          <w:tcPr>
            <w:tcW w:w="2576" w:type="dxa"/>
          </w:tcPr>
          <w:p w14:paraId="760E4F70" w14:textId="04618E62" w:rsidR="008641F2" w:rsidRDefault="008641F2" w:rsidP="008641F2">
            <w:pPr>
              <w:spacing w:line="360" w:lineRule="auto"/>
              <w:rPr>
                <w:rFonts w:asciiTheme="majorBidi" w:hAnsiTheme="majorBidi" w:cstheme="majorBidi"/>
              </w:rPr>
            </w:pPr>
            <w:r>
              <w:rPr>
                <w:rFonts w:asciiTheme="majorBidi" w:hAnsiTheme="majorBidi" w:cstheme="majorBidi"/>
              </w:rPr>
              <w:t>Foto Kenangan</w:t>
            </w:r>
          </w:p>
        </w:tc>
        <w:tc>
          <w:tcPr>
            <w:tcW w:w="992" w:type="dxa"/>
          </w:tcPr>
          <w:p w14:paraId="1E0A6005" w14:textId="77777777" w:rsidR="008641F2" w:rsidRDefault="008641F2" w:rsidP="008641F2">
            <w:pPr>
              <w:spacing w:line="360" w:lineRule="auto"/>
              <w:jc w:val="center"/>
              <w:rPr>
                <w:rFonts w:asciiTheme="majorBidi" w:hAnsiTheme="majorBidi" w:cstheme="majorBidi"/>
              </w:rPr>
            </w:pPr>
          </w:p>
        </w:tc>
        <w:tc>
          <w:tcPr>
            <w:tcW w:w="968" w:type="dxa"/>
          </w:tcPr>
          <w:p w14:paraId="0F125BB0" w14:textId="363D1727"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 </w:t>
            </w:r>
          </w:p>
        </w:tc>
        <w:tc>
          <w:tcPr>
            <w:tcW w:w="1649" w:type="dxa"/>
            <w:gridSpan w:val="2"/>
          </w:tcPr>
          <w:p w14:paraId="4E54276F" w14:textId="16662FA8"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100.000,-</w:t>
            </w:r>
          </w:p>
        </w:tc>
        <w:tc>
          <w:tcPr>
            <w:tcW w:w="1636" w:type="dxa"/>
            <w:tcBorders>
              <w:right w:val="single" w:sz="24" w:space="0" w:color="auto"/>
            </w:tcBorders>
          </w:tcPr>
          <w:p w14:paraId="0D79A585" w14:textId="29BF4B75" w:rsidR="008641F2" w:rsidRDefault="008641F2" w:rsidP="008641F2">
            <w:pPr>
              <w:spacing w:line="360" w:lineRule="auto"/>
              <w:jc w:val="center"/>
              <w:rPr>
                <w:rFonts w:asciiTheme="majorBidi" w:hAnsiTheme="majorBidi" w:cstheme="majorBidi"/>
              </w:rPr>
            </w:pPr>
            <w:r>
              <w:rPr>
                <w:rFonts w:asciiTheme="majorBidi" w:hAnsiTheme="majorBidi" w:cstheme="majorBidi"/>
              </w:rPr>
              <w:t>Rp.</w:t>
            </w:r>
            <w:r w:rsidR="007705DD">
              <w:rPr>
                <w:rFonts w:asciiTheme="majorBidi" w:hAnsiTheme="majorBidi" w:cstheme="majorBidi"/>
              </w:rPr>
              <w:t xml:space="preserve">   </w:t>
            </w:r>
            <w:r>
              <w:rPr>
                <w:rFonts w:asciiTheme="majorBidi" w:hAnsiTheme="majorBidi" w:cstheme="majorBidi"/>
              </w:rPr>
              <w:t xml:space="preserve"> </w:t>
            </w:r>
            <w:r w:rsidR="00EB51F7">
              <w:rPr>
                <w:rFonts w:asciiTheme="majorBidi" w:hAnsiTheme="majorBidi" w:cstheme="majorBidi"/>
              </w:rPr>
              <w:t>100.000,-</w:t>
            </w:r>
          </w:p>
        </w:tc>
      </w:tr>
      <w:tr w:rsidR="00531951" w14:paraId="01A3CA74" w14:textId="77777777" w:rsidTr="00432658">
        <w:tc>
          <w:tcPr>
            <w:tcW w:w="567" w:type="dxa"/>
            <w:tcBorders>
              <w:left w:val="single" w:sz="24" w:space="0" w:color="auto"/>
            </w:tcBorders>
          </w:tcPr>
          <w:p w14:paraId="38884683" w14:textId="30C44395" w:rsidR="00531951" w:rsidRPr="001241FE" w:rsidRDefault="00432658" w:rsidP="008641F2">
            <w:pPr>
              <w:spacing w:line="360" w:lineRule="auto"/>
              <w:jc w:val="center"/>
              <w:rPr>
                <w:rFonts w:asciiTheme="majorBidi" w:hAnsiTheme="majorBidi" w:cstheme="majorBidi"/>
                <w:b/>
                <w:bCs/>
              </w:rPr>
            </w:pPr>
            <w:r>
              <w:rPr>
                <w:rFonts w:asciiTheme="majorBidi" w:hAnsiTheme="majorBidi" w:cstheme="majorBidi"/>
                <w:b/>
                <w:bCs/>
              </w:rPr>
              <w:t>I</w:t>
            </w:r>
            <w:r w:rsidR="00531951">
              <w:rPr>
                <w:rFonts w:asciiTheme="majorBidi" w:hAnsiTheme="majorBidi" w:cstheme="majorBidi"/>
                <w:b/>
                <w:bCs/>
              </w:rPr>
              <w:t>.</w:t>
            </w:r>
          </w:p>
        </w:tc>
        <w:tc>
          <w:tcPr>
            <w:tcW w:w="3402" w:type="dxa"/>
            <w:gridSpan w:val="3"/>
          </w:tcPr>
          <w:p w14:paraId="0060C46F" w14:textId="503EAA05" w:rsidR="00531951" w:rsidRPr="001241FE" w:rsidRDefault="00531951" w:rsidP="008641F2">
            <w:pPr>
              <w:spacing w:line="360" w:lineRule="auto"/>
              <w:jc w:val="center"/>
              <w:rPr>
                <w:rFonts w:asciiTheme="majorBidi" w:hAnsiTheme="majorBidi" w:cstheme="majorBidi"/>
                <w:b/>
                <w:bCs/>
              </w:rPr>
            </w:pPr>
            <w:r w:rsidRPr="001241FE">
              <w:rPr>
                <w:rFonts w:asciiTheme="majorBidi" w:hAnsiTheme="majorBidi" w:cstheme="majorBidi"/>
                <w:b/>
                <w:bCs/>
              </w:rPr>
              <w:t>Biaya non-Program Kerja</w:t>
            </w:r>
          </w:p>
        </w:tc>
        <w:tc>
          <w:tcPr>
            <w:tcW w:w="5245" w:type="dxa"/>
            <w:gridSpan w:val="5"/>
            <w:tcBorders>
              <w:right w:val="single" w:sz="24" w:space="0" w:color="auto"/>
            </w:tcBorders>
          </w:tcPr>
          <w:p w14:paraId="2DCBE1D7" w14:textId="59A27A8A" w:rsidR="00531951" w:rsidRDefault="00531951" w:rsidP="00EB51F7">
            <w:pPr>
              <w:spacing w:line="360" w:lineRule="auto"/>
              <w:rPr>
                <w:rFonts w:asciiTheme="majorBidi" w:hAnsiTheme="majorBidi" w:cstheme="majorBidi"/>
              </w:rPr>
            </w:pPr>
          </w:p>
        </w:tc>
      </w:tr>
      <w:tr w:rsidR="008641F2" w14:paraId="2DD65C25" w14:textId="77777777" w:rsidTr="00432658">
        <w:tc>
          <w:tcPr>
            <w:tcW w:w="567" w:type="dxa"/>
            <w:tcBorders>
              <w:left w:val="single" w:sz="24" w:space="0" w:color="auto"/>
            </w:tcBorders>
          </w:tcPr>
          <w:p w14:paraId="29A5A0DE" w14:textId="77777777" w:rsidR="008641F2" w:rsidRDefault="008641F2" w:rsidP="008641F2">
            <w:pPr>
              <w:spacing w:line="360" w:lineRule="auto"/>
              <w:jc w:val="center"/>
              <w:rPr>
                <w:rFonts w:asciiTheme="majorBidi" w:hAnsiTheme="majorBidi" w:cstheme="majorBidi"/>
              </w:rPr>
            </w:pPr>
          </w:p>
        </w:tc>
        <w:tc>
          <w:tcPr>
            <w:tcW w:w="426" w:type="dxa"/>
          </w:tcPr>
          <w:p w14:paraId="52192FCD" w14:textId="5ABCA00B" w:rsidR="008641F2" w:rsidRDefault="008641F2" w:rsidP="008641F2">
            <w:pPr>
              <w:spacing w:line="360" w:lineRule="auto"/>
              <w:jc w:val="center"/>
              <w:rPr>
                <w:rFonts w:asciiTheme="majorBidi" w:hAnsiTheme="majorBidi" w:cstheme="majorBidi"/>
              </w:rPr>
            </w:pPr>
            <w:r>
              <w:rPr>
                <w:rFonts w:asciiTheme="majorBidi" w:hAnsiTheme="majorBidi" w:cstheme="majorBidi"/>
              </w:rPr>
              <w:t>1.</w:t>
            </w:r>
          </w:p>
        </w:tc>
        <w:tc>
          <w:tcPr>
            <w:tcW w:w="2976" w:type="dxa"/>
            <w:gridSpan w:val="2"/>
          </w:tcPr>
          <w:p w14:paraId="1122D374" w14:textId="03A959FA" w:rsidR="008641F2" w:rsidRDefault="008641F2" w:rsidP="008641F2">
            <w:pPr>
              <w:spacing w:line="360" w:lineRule="auto"/>
              <w:rPr>
                <w:rFonts w:asciiTheme="majorBidi" w:hAnsiTheme="majorBidi" w:cstheme="majorBidi"/>
              </w:rPr>
            </w:pPr>
            <w:r>
              <w:rPr>
                <w:rFonts w:asciiTheme="majorBidi" w:hAnsiTheme="majorBidi" w:cstheme="majorBidi"/>
              </w:rPr>
              <w:t>Sewa Rumah</w:t>
            </w:r>
          </w:p>
        </w:tc>
        <w:tc>
          <w:tcPr>
            <w:tcW w:w="992" w:type="dxa"/>
          </w:tcPr>
          <w:p w14:paraId="0016B44E" w14:textId="1E97DE9D" w:rsidR="008641F2" w:rsidRDefault="00284025" w:rsidP="008641F2">
            <w:pPr>
              <w:spacing w:line="360" w:lineRule="auto"/>
              <w:jc w:val="center"/>
              <w:rPr>
                <w:rFonts w:asciiTheme="majorBidi" w:hAnsiTheme="majorBidi" w:cstheme="majorBidi"/>
              </w:rPr>
            </w:pPr>
            <w:r>
              <w:rPr>
                <w:rFonts w:asciiTheme="majorBidi" w:hAnsiTheme="majorBidi" w:cstheme="majorBidi"/>
              </w:rPr>
              <w:t>2</w:t>
            </w:r>
          </w:p>
        </w:tc>
        <w:tc>
          <w:tcPr>
            <w:tcW w:w="968" w:type="dxa"/>
          </w:tcPr>
          <w:p w14:paraId="020FB96E" w14:textId="148DCCC9" w:rsidR="008641F2" w:rsidRDefault="00D01ABD" w:rsidP="008641F2">
            <w:pPr>
              <w:spacing w:line="360" w:lineRule="auto"/>
              <w:jc w:val="center"/>
              <w:rPr>
                <w:rFonts w:asciiTheme="majorBidi" w:hAnsiTheme="majorBidi" w:cstheme="majorBidi"/>
              </w:rPr>
            </w:pPr>
            <w:r>
              <w:rPr>
                <w:rFonts w:asciiTheme="majorBidi" w:hAnsiTheme="majorBidi" w:cstheme="majorBidi"/>
              </w:rPr>
              <w:t>Unit</w:t>
            </w:r>
          </w:p>
        </w:tc>
        <w:tc>
          <w:tcPr>
            <w:tcW w:w="1649" w:type="dxa"/>
            <w:gridSpan w:val="2"/>
          </w:tcPr>
          <w:p w14:paraId="30496111" w14:textId="3C0B93DC"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50</w:t>
            </w:r>
            <w:r w:rsidR="002E4D58">
              <w:rPr>
                <w:rFonts w:asciiTheme="majorBidi" w:hAnsiTheme="majorBidi" w:cstheme="majorBidi"/>
              </w:rPr>
              <w:t>0</w:t>
            </w:r>
            <w:r w:rsidR="00EB51F7">
              <w:rPr>
                <w:rFonts w:asciiTheme="majorBidi" w:hAnsiTheme="majorBidi" w:cstheme="majorBidi"/>
              </w:rPr>
              <w:t>.000,-</w:t>
            </w:r>
          </w:p>
        </w:tc>
        <w:tc>
          <w:tcPr>
            <w:tcW w:w="1636" w:type="dxa"/>
            <w:tcBorders>
              <w:right w:val="single" w:sz="24" w:space="0" w:color="auto"/>
            </w:tcBorders>
          </w:tcPr>
          <w:p w14:paraId="0A1DA1D7" w14:textId="22112971"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EB51F7">
              <w:rPr>
                <w:rFonts w:asciiTheme="majorBidi" w:hAnsiTheme="majorBidi" w:cstheme="majorBidi"/>
              </w:rPr>
              <w:t>1.</w:t>
            </w:r>
            <w:r w:rsidR="002E4D58">
              <w:rPr>
                <w:rFonts w:asciiTheme="majorBidi" w:hAnsiTheme="majorBidi" w:cstheme="majorBidi"/>
              </w:rPr>
              <w:t>0</w:t>
            </w:r>
            <w:r w:rsidR="00EB51F7">
              <w:rPr>
                <w:rFonts w:asciiTheme="majorBidi" w:hAnsiTheme="majorBidi" w:cstheme="majorBidi"/>
              </w:rPr>
              <w:t>00.000,-</w:t>
            </w:r>
          </w:p>
        </w:tc>
      </w:tr>
      <w:tr w:rsidR="008641F2" w14:paraId="06C9F443" w14:textId="77777777" w:rsidTr="00432658">
        <w:tc>
          <w:tcPr>
            <w:tcW w:w="567" w:type="dxa"/>
            <w:tcBorders>
              <w:left w:val="single" w:sz="24" w:space="0" w:color="auto"/>
            </w:tcBorders>
          </w:tcPr>
          <w:p w14:paraId="754E3EE0" w14:textId="77777777" w:rsidR="008641F2" w:rsidRDefault="008641F2" w:rsidP="008641F2">
            <w:pPr>
              <w:spacing w:line="360" w:lineRule="auto"/>
              <w:jc w:val="center"/>
              <w:rPr>
                <w:rFonts w:asciiTheme="majorBidi" w:hAnsiTheme="majorBidi" w:cstheme="majorBidi"/>
              </w:rPr>
            </w:pPr>
          </w:p>
        </w:tc>
        <w:tc>
          <w:tcPr>
            <w:tcW w:w="426" w:type="dxa"/>
          </w:tcPr>
          <w:p w14:paraId="55CF01EC" w14:textId="3ACF2894" w:rsidR="008641F2" w:rsidRDefault="008641F2" w:rsidP="008641F2">
            <w:pPr>
              <w:spacing w:line="360" w:lineRule="auto"/>
              <w:jc w:val="center"/>
              <w:rPr>
                <w:rFonts w:asciiTheme="majorBidi" w:hAnsiTheme="majorBidi" w:cstheme="majorBidi"/>
              </w:rPr>
            </w:pPr>
            <w:r>
              <w:rPr>
                <w:rFonts w:asciiTheme="majorBidi" w:hAnsiTheme="majorBidi" w:cstheme="majorBidi"/>
              </w:rPr>
              <w:t>2.</w:t>
            </w:r>
          </w:p>
        </w:tc>
        <w:tc>
          <w:tcPr>
            <w:tcW w:w="2976" w:type="dxa"/>
            <w:gridSpan w:val="2"/>
          </w:tcPr>
          <w:p w14:paraId="17CA896B" w14:textId="214501B2" w:rsidR="008641F2" w:rsidRDefault="008641F2" w:rsidP="008641F2">
            <w:pPr>
              <w:spacing w:line="360" w:lineRule="auto"/>
              <w:rPr>
                <w:rFonts w:asciiTheme="majorBidi" w:hAnsiTheme="majorBidi" w:cstheme="majorBidi"/>
              </w:rPr>
            </w:pPr>
            <w:r>
              <w:rPr>
                <w:rFonts w:asciiTheme="majorBidi" w:hAnsiTheme="majorBidi" w:cstheme="majorBidi"/>
              </w:rPr>
              <w:t>Konsumsi Anggota selama KKN</w:t>
            </w:r>
          </w:p>
        </w:tc>
        <w:tc>
          <w:tcPr>
            <w:tcW w:w="992" w:type="dxa"/>
          </w:tcPr>
          <w:p w14:paraId="50069AAC" w14:textId="2227C3CD" w:rsidR="008641F2" w:rsidRDefault="00284025" w:rsidP="008641F2">
            <w:pPr>
              <w:spacing w:line="360" w:lineRule="auto"/>
              <w:jc w:val="center"/>
              <w:rPr>
                <w:rFonts w:asciiTheme="majorBidi" w:hAnsiTheme="majorBidi" w:cstheme="majorBidi"/>
              </w:rPr>
            </w:pPr>
            <w:r>
              <w:rPr>
                <w:rFonts w:asciiTheme="majorBidi" w:hAnsiTheme="majorBidi" w:cstheme="majorBidi"/>
              </w:rPr>
              <w:t>12</w:t>
            </w:r>
          </w:p>
        </w:tc>
        <w:tc>
          <w:tcPr>
            <w:tcW w:w="968" w:type="dxa"/>
          </w:tcPr>
          <w:p w14:paraId="2868A4CC" w14:textId="25EE97B0" w:rsidR="008641F2" w:rsidRDefault="00D01ABD" w:rsidP="008641F2">
            <w:pPr>
              <w:spacing w:line="360" w:lineRule="auto"/>
              <w:jc w:val="center"/>
              <w:rPr>
                <w:rFonts w:asciiTheme="majorBidi" w:hAnsiTheme="majorBidi" w:cstheme="majorBidi"/>
              </w:rPr>
            </w:pPr>
            <w:r>
              <w:rPr>
                <w:rFonts w:asciiTheme="majorBidi" w:hAnsiTheme="majorBidi" w:cstheme="majorBidi"/>
              </w:rPr>
              <w:t>Orang</w:t>
            </w:r>
          </w:p>
        </w:tc>
        <w:tc>
          <w:tcPr>
            <w:tcW w:w="1649" w:type="dxa"/>
            <w:gridSpan w:val="2"/>
          </w:tcPr>
          <w:p w14:paraId="5186DBE8" w14:textId="5303D89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200.000,-</w:t>
            </w:r>
          </w:p>
        </w:tc>
        <w:tc>
          <w:tcPr>
            <w:tcW w:w="1636" w:type="dxa"/>
            <w:tcBorders>
              <w:right w:val="single" w:sz="24" w:space="0" w:color="auto"/>
            </w:tcBorders>
          </w:tcPr>
          <w:p w14:paraId="3DAF3D28" w14:textId="1F5112C3"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EB51F7">
              <w:rPr>
                <w:rFonts w:asciiTheme="majorBidi" w:hAnsiTheme="majorBidi" w:cstheme="majorBidi"/>
              </w:rPr>
              <w:t>2.400.000,-</w:t>
            </w:r>
          </w:p>
        </w:tc>
      </w:tr>
      <w:tr w:rsidR="008641F2" w14:paraId="0272A213" w14:textId="77777777" w:rsidTr="00432658">
        <w:tc>
          <w:tcPr>
            <w:tcW w:w="567" w:type="dxa"/>
            <w:tcBorders>
              <w:left w:val="single" w:sz="24" w:space="0" w:color="auto"/>
            </w:tcBorders>
          </w:tcPr>
          <w:p w14:paraId="7F41301C" w14:textId="77777777" w:rsidR="008641F2" w:rsidRDefault="008641F2" w:rsidP="008641F2">
            <w:pPr>
              <w:spacing w:line="360" w:lineRule="auto"/>
              <w:jc w:val="center"/>
              <w:rPr>
                <w:rFonts w:asciiTheme="majorBidi" w:hAnsiTheme="majorBidi" w:cstheme="majorBidi"/>
              </w:rPr>
            </w:pPr>
          </w:p>
        </w:tc>
        <w:tc>
          <w:tcPr>
            <w:tcW w:w="426" w:type="dxa"/>
          </w:tcPr>
          <w:p w14:paraId="02DFA5D3" w14:textId="243C9534" w:rsidR="008641F2" w:rsidRDefault="008641F2" w:rsidP="008641F2">
            <w:pPr>
              <w:spacing w:line="360" w:lineRule="auto"/>
              <w:jc w:val="center"/>
              <w:rPr>
                <w:rFonts w:asciiTheme="majorBidi" w:hAnsiTheme="majorBidi" w:cstheme="majorBidi"/>
              </w:rPr>
            </w:pPr>
            <w:r>
              <w:rPr>
                <w:rFonts w:asciiTheme="majorBidi" w:hAnsiTheme="majorBidi" w:cstheme="majorBidi"/>
              </w:rPr>
              <w:t>3.</w:t>
            </w:r>
          </w:p>
        </w:tc>
        <w:tc>
          <w:tcPr>
            <w:tcW w:w="2976" w:type="dxa"/>
            <w:gridSpan w:val="2"/>
          </w:tcPr>
          <w:p w14:paraId="0895D119" w14:textId="50D4A641" w:rsidR="008641F2" w:rsidRDefault="008641F2" w:rsidP="008641F2">
            <w:pPr>
              <w:spacing w:line="360" w:lineRule="auto"/>
              <w:rPr>
                <w:rFonts w:asciiTheme="majorBidi" w:hAnsiTheme="majorBidi" w:cstheme="majorBidi"/>
              </w:rPr>
            </w:pPr>
            <w:r>
              <w:rPr>
                <w:rFonts w:asciiTheme="majorBidi" w:hAnsiTheme="majorBidi" w:cstheme="majorBidi"/>
              </w:rPr>
              <w:t>Transportasi</w:t>
            </w:r>
          </w:p>
        </w:tc>
        <w:tc>
          <w:tcPr>
            <w:tcW w:w="992" w:type="dxa"/>
          </w:tcPr>
          <w:p w14:paraId="768351B1" w14:textId="77777777" w:rsidR="008641F2" w:rsidRDefault="008641F2" w:rsidP="008641F2">
            <w:pPr>
              <w:spacing w:line="360" w:lineRule="auto"/>
              <w:jc w:val="center"/>
              <w:rPr>
                <w:rFonts w:asciiTheme="majorBidi" w:hAnsiTheme="majorBidi" w:cstheme="majorBidi"/>
              </w:rPr>
            </w:pPr>
          </w:p>
        </w:tc>
        <w:tc>
          <w:tcPr>
            <w:tcW w:w="968" w:type="dxa"/>
          </w:tcPr>
          <w:p w14:paraId="26E1FA8C" w14:textId="2F997A9A" w:rsidR="008641F2" w:rsidRDefault="008641F2" w:rsidP="008641F2">
            <w:pPr>
              <w:spacing w:line="360" w:lineRule="auto"/>
              <w:jc w:val="center"/>
              <w:rPr>
                <w:rFonts w:asciiTheme="majorBidi" w:hAnsiTheme="majorBidi" w:cstheme="majorBidi"/>
              </w:rPr>
            </w:pPr>
          </w:p>
        </w:tc>
        <w:tc>
          <w:tcPr>
            <w:tcW w:w="1649" w:type="dxa"/>
            <w:gridSpan w:val="2"/>
          </w:tcPr>
          <w:p w14:paraId="4655A174" w14:textId="52479C80"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200.000,-</w:t>
            </w:r>
          </w:p>
        </w:tc>
        <w:tc>
          <w:tcPr>
            <w:tcW w:w="1636" w:type="dxa"/>
            <w:tcBorders>
              <w:right w:val="single" w:sz="24" w:space="0" w:color="auto"/>
            </w:tcBorders>
          </w:tcPr>
          <w:p w14:paraId="5E1FBBC0" w14:textId="083A72B8"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200.000,-</w:t>
            </w:r>
          </w:p>
        </w:tc>
      </w:tr>
      <w:tr w:rsidR="008641F2" w14:paraId="5AB3A91F" w14:textId="77777777" w:rsidTr="00432658">
        <w:tc>
          <w:tcPr>
            <w:tcW w:w="567" w:type="dxa"/>
            <w:tcBorders>
              <w:left w:val="single" w:sz="24" w:space="0" w:color="auto"/>
            </w:tcBorders>
          </w:tcPr>
          <w:p w14:paraId="03CC76D4" w14:textId="77777777" w:rsidR="008641F2" w:rsidRDefault="008641F2" w:rsidP="008641F2">
            <w:pPr>
              <w:spacing w:line="360" w:lineRule="auto"/>
              <w:jc w:val="center"/>
              <w:rPr>
                <w:rFonts w:asciiTheme="majorBidi" w:hAnsiTheme="majorBidi" w:cstheme="majorBidi"/>
              </w:rPr>
            </w:pPr>
          </w:p>
        </w:tc>
        <w:tc>
          <w:tcPr>
            <w:tcW w:w="426" w:type="dxa"/>
          </w:tcPr>
          <w:p w14:paraId="55F762EE" w14:textId="1D8ED5D0" w:rsidR="008641F2" w:rsidRDefault="008641F2" w:rsidP="008641F2">
            <w:pPr>
              <w:spacing w:line="360" w:lineRule="auto"/>
              <w:jc w:val="center"/>
              <w:rPr>
                <w:rFonts w:asciiTheme="majorBidi" w:hAnsiTheme="majorBidi" w:cstheme="majorBidi"/>
              </w:rPr>
            </w:pPr>
            <w:r>
              <w:rPr>
                <w:rFonts w:asciiTheme="majorBidi" w:hAnsiTheme="majorBidi" w:cstheme="majorBidi"/>
              </w:rPr>
              <w:t>4.</w:t>
            </w:r>
          </w:p>
        </w:tc>
        <w:tc>
          <w:tcPr>
            <w:tcW w:w="2976" w:type="dxa"/>
            <w:gridSpan w:val="2"/>
          </w:tcPr>
          <w:p w14:paraId="6F8D25A7" w14:textId="1C68E997" w:rsidR="008641F2" w:rsidRDefault="008641F2" w:rsidP="008641F2">
            <w:pPr>
              <w:spacing w:line="360" w:lineRule="auto"/>
              <w:rPr>
                <w:rFonts w:asciiTheme="majorBidi" w:hAnsiTheme="majorBidi" w:cstheme="majorBidi"/>
              </w:rPr>
            </w:pPr>
            <w:r>
              <w:rPr>
                <w:rFonts w:asciiTheme="majorBidi" w:hAnsiTheme="majorBidi" w:cstheme="majorBidi"/>
              </w:rPr>
              <w:t>Gas Elpiji</w:t>
            </w:r>
          </w:p>
        </w:tc>
        <w:tc>
          <w:tcPr>
            <w:tcW w:w="992" w:type="dxa"/>
          </w:tcPr>
          <w:p w14:paraId="14EA5DB9" w14:textId="6A8F589A" w:rsidR="008641F2" w:rsidRDefault="00284025" w:rsidP="008641F2">
            <w:pPr>
              <w:spacing w:line="360" w:lineRule="auto"/>
              <w:jc w:val="center"/>
              <w:rPr>
                <w:rFonts w:asciiTheme="majorBidi" w:hAnsiTheme="majorBidi" w:cstheme="majorBidi"/>
              </w:rPr>
            </w:pPr>
            <w:r>
              <w:rPr>
                <w:rFonts w:asciiTheme="majorBidi" w:hAnsiTheme="majorBidi" w:cstheme="majorBidi"/>
              </w:rPr>
              <w:t>2</w:t>
            </w:r>
          </w:p>
        </w:tc>
        <w:tc>
          <w:tcPr>
            <w:tcW w:w="968" w:type="dxa"/>
          </w:tcPr>
          <w:p w14:paraId="7E1A44F7" w14:textId="13651E31" w:rsidR="008641F2" w:rsidRDefault="00D01ABD" w:rsidP="008641F2">
            <w:pPr>
              <w:spacing w:line="360" w:lineRule="auto"/>
              <w:jc w:val="center"/>
              <w:rPr>
                <w:rFonts w:asciiTheme="majorBidi" w:hAnsiTheme="majorBidi" w:cstheme="majorBidi"/>
              </w:rPr>
            </w:pPr>
            <w:r>
              <w:rPr>
                <w:rFonts w:asciiTheme="majorBidi" w:hAnsiTheme="majorBidi" w:cstheme="majorBidi"/>
              </w:rPr>
              <w:t>Buah</w:t>
            </w:r>
          </w:p>
        </w:tc>
        <w:tc>
          <w:tcPr>
            <w:tcW w:w="1649" w:type="dxa"/>
            <w:gridSpan w:val="2"/>
          </w:tcPr>
          <w:p w14:paraId="50D4B1DD" w14:textId="5F2AB355"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50.000,-</w:t>
            </w:r>
          </w:p>
        </w:tc>
        <w:tc>
          <w:tcPr>
            <w:tcW w:w="1636" w:type="dxa"/>
            <w:tcBorders>
              <w:right w:val="single" w:sz="24" w:space="0" w:color="auto"/>
            </w:tcBorders>
          </w:tcPr>
          <w:p w14:paraId="0AB84820" w14:textId="026AE65E" w:rsidR="008641F2" w:rsidRDefault="008641F2"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sidR="00EB51F7">
              <w:rPr>
                <w:rFonts w:asciiTheme="majorBidi" w:hAnsiTheme="majorBidi" w:cstheme="majorBidi"/>
              </w:rPr>
              <w:t>100.000,-</w:t>
            </w:r>
          </w:p>
        </w:tc>
      </w:tr>
      <w:tr w:rsidR="00EB51F7" w14:paraId="068EF6D3" w14:textId="77777777" w:rsidTr="00432658">
        <w:tc>
          <w:tcPr>
            <w:tcW w:w="567" w:type="dxa"/>
            <w:tcBorders>
              <w:left w:val="single" w:sz="24" w:space="0" w:color="auto"/>
            </w:tcBorders>
          </w:tcPr>
          <w:p w14:paraId="0BC26412" w14:textId="5BD81408" w:rsidR="00EB51F7" w:rsidRPr="00531951" w:rsidRDefault="00432658" w:rsidP="008641F2">
            <w:pPr>
              <w:spacing w:line="360" w:lineRule="auto"/>
              <w:jc w:val="center"/>
              <w:rPr>
                <w:rFonts w:asciiTheme="majorBidi" w:hAnsiTheme="majorBidi" w:cstheme="majorBidi"/>
                <w:b/>
                <w:bCs/>
              </w:rPr>
            </w:pPr>
            <w:r>
              <w:rPr>
                <w:rFonts w:asciiTheme="majorBidi" w:hAnsiTheme="majorBidi" w:cstheme="majorBidi"/>
                <w:b/>
                <w:bCs/>
              </w:rPr>
              <w:t>J</w:t>
            </w:r>
            <w:r w:rsidR="00EB51F7" w:rsidRPr="00531951">
              <w:rPr>
                <w:rFonts w:asciiTheme="majorBidi" w:hAnsiTheme="majorBidi" w:cstheme="majorBidi"/>
                <w:b/>
                <w:bCs/>
              </w:rPr>
              <w:t>.</w:t>
            </w:r>
          </w:p>
        </w:tc>
        <w:tc>
          <w:tcPr>
            <w:tcW w:w="3402" w:type="dxa"/>
            <w:gridSpan w:val="3"/>
          </w:tcPr>
          <w:p w14:paraId="071BD170" w14:textId="28FA0401" w:rsidR="00EB51F7" w:rsidRPr="00531951" w:rsidRDefault="00011A81" w:rsidP="008641F2">
            <w:pPr>
              <w:spacing w:line="360" w:lineRule="auto"/>
              <w:jc w:val="center"/>
              <w:rPr>
                <w:rFonts w:asciiTheme="majorBidi" w:hAnsiTheme="majorBidi" w:cstheme="majorBidi"/>
                <w:b/>
                <w:bCs/>
              </w:rPr>
            </w:pPr>
            <w:r>
              <w:rPr>
                <w:rFonts w:asciiTheme="majorBidi" w:hAnsiTheme="majorBidi" w:cstheme="majorBidi"/>
                <w:b/>
                <w:bCs/>
              </w:rPr>
              <w:t>Anggaran</w:t>
            </w:r>
            <w:r w:rsidR="00EB51F7" w:rsidRPr="00531951">
              <w:rPr>
                <w:rFonts w:asciiTheme="majorBidi" w:hAnsiTheme="majorBidi" w:cstheme="majorBidi"/>
                <w:b/>
                <w:bCs/>
              </w:rPr>
              <w:t xml:space="preserve"> Tak Terduga</w:t>
            </w:r>
          </w:p>
        </w:tc>
        <w:tc>
          <w:tcPr>
            <w:tcW w:w="992" w:type="dxa"/>
          </w:tcPr>
          <w:p w14:paraId="513E5A1A" w14:textId="77777777" w:rsidR="00EB51F7" w:rsidRDefault="00EB51F7" w:rsidP="008641F2">
            <w:pPr>
              <w:spacing w:line="360" w:lineRule="auto"/>
              <w:jc w:val="center"/>
              <w:rPr>
                <w:rFonts w:asciiTheme="majorBidi" w:hAnsiTheme="majorBidi" w:cstheme="majorBidi"/>
              </w:rPr>
            </w:pPr>
          </w:p>
        </w:tc>
        <w:tc>
          <w:tcPr>
            <w:tcW w:w="968" w:type="dxa"/>
          </w:tcPr>
          <w:p w14:paraId="60137BEC" w14:textId="77777777" w:rsidR="00EB51F7" w:rsidRDefault="00EB51F7" w:rsidP="008641F2">
            <w:pPr>
              <w:spacing w:line="360" w:lineRule="auto"/>
              <w:jc w:val="center"/>
              <w:rPr>
                <w:rFonts w:asciiTheme="majorBidi" w:hAnsiTheme="majorBidi" w:cstheme="majorBidi"/>
              </w:rPr>
            </w:pPr>
          </w:p>
        </w:tc>
        <w:tc>
          <w:tcPr>
            <w:tcW w:w="1649" w:type="dxa"/>
            <w:gridSpan w:val="2"/>
          </w:tcPr>
          <w:p w14:paraId="6685FCD3" w14:textId="16BBFEFC" w:rsidR="00EB51F7" w:rsidRDefault="00EB51F7" w:rsidP="008641F2">
            <w:pPr>
              <w:spacing w:line="360" w:lineRule="auto"/>
              <w:jc w:val="center"/>
              <w:rPr>
                <w:rFonts w:asciiTheme="majorBidi" w:hAnsiTheme="majorBidi" w:cstheme="majorBidi"/>
              </w:rPr>
            </w:pPr>
            <w:r>
              <w:rPr>
                <w:rFonts w:asciiTheme="majorBidi" w:hAnsiTheme="majorBidi" w:cstheme="majorBidi"/>
              </w:rPr>
              <w:t xml:space="preserve">Rp. </w:t>
            </w:r>
            <w:r w:rsidR="007705DD">
              <w:rPr>
                <w:rFonts w:asciiTheme="majorBidi" w:hAnsiTheme="majorBidi" w:cstheme="majorBidi"/>
              </w:rPr>
              <w:t xml:space="preserve">   </w:t>
            </w:r>
            <w:r>
              <w:rPr>
                <w:rFonts w:asciiTheme="majorBidi" w:hAnsiTheme="majorBidi" w:cstheme="majorBidi"/>
              </w:rPr>
              <w:t>300.000,-</w:t>
            </w:r>
          </w:p>
        </w:tc>
        <w:tc>
          <w:tcPr>
            <w:tcW w:w="1636" w:type="dxa"/>
            <w:tcBorders>
              <w:right w:val="single" w:sz="24" w:space="0" w:color="auto"/>
            </w:tcBorders>
          </w:tcPr>
          <w:p w14:paraId="3D4120AA" w14:textId="5CFD1A8D" w:rsidR="00EB51F7" w:rsidRDefault="00EB51F7" w:rsidP="008641F2">
            <w:pPr>
              <w:spacing w:line="360" w:lineRule="auto"/>
              <w:jc w:val="center"/>
              <w:rPr>
                <w:rFonts w:asciiTheme="majorBidi" w:hAnsiTheme="majorBidi" w:cstheme="majorBidi"/>
              </w:rPr>
            </w:pPr>
            <w:r>
              <w:rPr>
                <w:rFonts w:asciiTheme="majorBidi" w:hAnsiTheme="majorBidi" w:cstheme="majorBidi"/>
              </w:rPr>
              <w:t>Rp.</w:t>
            </w:r>
            <w:r w:rsidR="007705DD">
              <w:rPr>
                <w:rFonts w:asciiTheme="majorBidi" w:hAnsiTheme="majorBidi" w:cstheme="majorBidi"/>
              </w:rPr>
              <w:t xml:space="preserve">   </w:t>
            </w:r>
            <w:r>
              <w:rPr>
                <w:rFonts w:asciiTheme="majorBidi" w:hAnsiTheme="majorBidi" w:cstheme="majorBidi"/>
              </w:rPr>
              <w:t xml:space="preserve"> 300.000,-</w:t>
            </w:r>
          </w:p>
        </w:tc>
      </w:tr>
      <w:tr w:rsidR="00EB51F7" w14:paraId="5804017E" w14:textId="77777777" w:rsidTr="0053369C">
        <w:tc>
          <w:tcPr>
            <w:tcW w:w="5929" w:type="dxa"/>
            <w:gridSpan w:val="6"/>
            <w:tcBorders>
              <w:top w:val="single" w:sz="24" w:space="0" w:color="auto"/>
              <w:left w:val="single" w:sz="24" w:space="0" w:color="auto"/>
              <w:bottom w:val="single" w:sz="24" w:space="0" w:color="auto"/>
              <w:right w:val="single" w:sz="24" w:space="0" w:color="auto"/>
            </w:tcBorders>
          </w:tcPr>
          <w:p w14:paraId="5E8463F3" w14:textId="28886ED7" w:rsidR="00EB51F7" w:rsidRDefault="00F622DE" w:rsidP="008641F2">
            <w:pPr>
              <w:spacing w:line="360" w:lineRule="auto"/>
              <w:jc w:val="center"/>
              <w:rPr>
                <w:rFonts w:asciiTheme="majorBidi" w:hAnsiTheme="majorBidi" w:cstheme="majorBidi"/>
              </w:rPr>
            </w:pPr>
            <w:r>
              <w:rPr>
                <w:rFonts w:asciiTheme="majorBidi" w:hAnsiTheme="majorBidi" w:cstheme="majorBidi"/>
              </w:rPr>
              <w:t>Total Keseluruhan Dana</w:t>
            </w:r>
          </w:p>
        </w:tc>
        <w:tc>
          <w:tcPr>
            <w:tcW w:w="3285" w:type="dxa"/>
            <w:gridSpan w:val="3"/>
            <w:tcBorders>
              <w:top w:val="single" w:sz="24" w:space="0" w:color="auto"/>
              <w:left w:val="single" w:sz="24" w:space="0" w:color="auto"/>
              <w:bottom w:val="single" w:sz="24" w:space="0" w:color="auto"/>
              <w:right w:val="single" w:sz="24" w:space="0" w:color="auto"/>
            </w:tcBorders>
          </w:tcPr>
          <w:p w14:paraId="1C7F3AEB" w14:textId="424CA516" w:rsidR="00EB51F7" w:rsidRDefault="00EB51F7" w:rsidP="00F622DE">
            <w:pPr>
              <w:spacing w:line="360" w:lineRule="auto"/>
              <w:jc w:val="center"/>
              <w:rPr>
                <w:rFonts w:asciiTheme="majorBidi" w:hAnsiTheme="majorBidi" w:cstheme="majorBidi"/>
              </w:rPr>
            </w:pPr>
            <w:r>
              <w:rPr>
                <w:rFonts w:asciiTheme="majorBidi" w:hAnsiTheme="majorBidi" w:cstheme="majorBidi"/>
              </w:rPr>
              <w:t>Rp.</w:t>
            </w:r>
            <w:r w:rsidR="00F622DE">
              <w:rPr>
                <w:rFonts w:asciiTheme="majorBidi" w:hAnsiTheme="majorBidi" w:cstheme="majorBidi"/>
              </w:rPr>
              <w:t xml:space="preserve"> </w:t>
            </w:r>
            <w:r w:rsidR="00F335CE">
              <w:rPr>
                <w:rFonts w:asciiTheme="majorBidi" w:hAnsiTheme="majorBidi" w:cstheme="majorBidi"/>
              </w:rPr>
              <w:t>20</w:t>
            </w:r>
            <w:r w:rsidR="00F622DE">
              <w:rPr>
                <w:rFonts w:asciiTheme="majorBidi" w:hAnsiTheme="majorBidi" w:cstheme="majorBidi"/>
              </w:rPr>
              <w:t>.</w:t>
            </w:r>
            <w:r w:rsidR="00F335CE">
              <w:rPr>
                <w:rFonts w:asciiTheme="majorBidi" w:hAnsiTheme="majorBidi" w:cstheme="majorBidi"/>
              </w:rPr>
              <w:t>04</w:t>
            </w:r>
            <w:r w:rsidR="00F622DE">
              <w:rPr>
                <w:rFonts w:asciiTheme="majorBidi" w:hAnsiTheme="majorBidi" w:cstheme="majorBidi"/>
              </w:rPr>
              <w:t>7.000,-</w:t>
            </w:r>
          </w:p>
        </w:tc>
      </w:tr>
    </w:tbl>
    <w:p w14:paraId="68606085" w14:textId="1EDC10B4" w:rsidR="00AA69B2" w:rsidRPr="0050596D" w:rsidRDefault="00AA69B2" w:rsidP="0050596D">
      <w:pPr>
        <w:spacing w:line="360" w:lineRule="auto"/>
        <w:rPr>
          <w:rFonts w:asciiTheme="majorBidi" w:hAnsiTheme="majorBidi" w:cstheme="majorBidi"/>
        </w:rPr>
      </w:pPr>
    </w:p>
    <w:p w14:paraId="7D6FF21C" w14:textId="14FBCF59" w:rsidR="00AA69B2" w:rsidRPr="0050596D" w:rsidRDefault="00AA69B2" w:rsidP="0050596D">
      <w:pPr>
        <w:pStyle w:val="Heading1"/>
        <w:numPr>
          <w:ilvl w:val="0"/>
          <w:numId w:val="1"/>
        </w:numPr>
        <w:spacing w:line="360" w:lineRule="auto"/>
      </w:pPr>
      <w:r w:rsidRPr="0050596D">
        <w:lastRenderedPageBreak/>
        <w:t>SPONSORSHIP</w:t>
      </w:r>
    </w:p>
    <w:p w14:paraId="1B4E37F1" w14:textId="77261C2B" w:rsidR="00A26F73" w:rsidRPr="0050596D" w:rsidRDefault="00A26F73" w:rsidP="009C7E4D">
      <w:pPr>
        <w:numPr>
          <w:ilvl w:val="0"/>
          <w:numId w:val="11"/>
        </w:numPr>
        <w:spacing w:line="360" w:lineRule="auto"/>
        <w:ind w:left="1134" w:right="566"/>
        <w:jc w:val="both"/>
        <w:rPr>
          <w:rFonts w:asciiTheme="majorBidi" w:hAnsiTheme="majorBidi" w:cstheme="majorBidi"/>
          <w:sz w:val="24"/>
          <w:szCs w:val="24"/>
        </w:rPr>
      </w:pPr>
      <w:r w:rsidRPr="0050596D">
        <w:rPr>
          <w:rFonts w:asciiTheme="majorBidi" w:hAnsiTheme="majorBidi" w:cstheme="majorBidi"/>
          <w:sz w:val="24"/>
          <w:szCs w:val="24"/>
        </w:rPr>
        <w:t>Keuntungan sebagai Sponsor</w:t>
      </w:r>
    </w:p>
    <w:p w14:paraId="0C13924A" w14:textId="4150CCAF" w:rsidR="00A26F73" w:rsidRPr="0050596D" w:rsidRDefault="00A26F73" w:rsidP="009C7E4D">
      <w:pPr>
        <w:spacing w:line="360" w:lineRule="auto"/>
        <w:ind w:left="1134" w:right="566" w:firstLine="306"/>
        <w:jc w:val="both"/>
        <w:rPr>
          <w:rFonts w:asciiTheme="majorBidi" w:hAnsiTheme="majorBidi" w:cstheme="majorBidi"/>
          <w:sz w:val="24"/>
          <w:szCs w:val="24"/>
        </w:rPr>
      </w:pPr>
      <w:r w:rsidRPr="0050596D">
        <w:rPr>
          <w:rFonts w:asciiTheme="majorBidi" w:hAnsiTheme="majorBidi" w:cstheme="majorBidi"/>
          <w:sz w:val="24"/>
          <w:szCs w:val="24"/>
        </w:rPr>
        <w:t>Mendapatkan publikasi dan citra yang baik di kalangan masyarakat melalui media publikasi kegiatan dan brand sponsor akan dicantumkan dalam media.</w:t>
      </w:r>
    </w:p>
    <w:p w14:paraId="53C924EC" w14:textId="0DB5E1C4" w:rsidR="00A26F73" w:rsidRPr="0050596D" w:rsidRDefault="00A26F73" w:rsidP="009C7E4D">
      <w:pPr>
        <w:numPr>
          <w:ilvl w:val="0"/>
          <w:numId w:val="11"/>
        </w:numPr>
        <w:spacing w:line="360" w:lineRule="auto"/>
        <w:ind w:left="1134" w:right="566"/>
        <w:jc w:val="both"/>
        <w:rPr>
          <w:rFonts w:asciiTheme="majorBidi" w:hAnsiTheme="majorBidi" w:cstheme="majorBidi"/>
          <w:sz w:val="24"/>
          <w:szCs w:val="24"/>
        </w:rPr>
      </w:pPr>
      <w:r w:rsidRPr="0050596D">
        <w:rPr>
          <w:rFonts w:asciiTheme="majorBidi" w:hAnsiTheme="majorBidi" w:cstheme="majorBidi"/>
          <w:sz w:val="24"/>
          <w:szCs w:val="24"/>
        </w:rPr>
        <w:t>Sponsor Media</w:t>
      </w:r>
    </w:p>
    <w:p w14:paraId="15A2C976" w14:textId="6EAE5240" w:rsidR="00A26F73" w:rsidRPr="0050596D" w:rsidRDefault="00A26F73" w:rsidP="009C7E4D">
      <w:pPr>
        <w:spacing w:line="360" w:lineRule="auto"/>
        <w:ind w:left="1134" w:right="566"/>
        <w:jc w:val="both"/>
        <w:rPr>
          <w:rFonts w:asciiTheme="majorBidi" w:hAnsiTheme="majorBidi" w:cstheme="majorBidi"/>
          <w:sz w:val="24"/>
          <w:szCs w:val="24"/>
        </w:rPr>
      </w:pPr>
      <w:r w:rsidRPr="0050596D">
        <w:rPr>
          <w:rFonts w:asciiTheme="majorBidi" w:hAnsiTheme="majorBidi" w:cstheme="majorBidi"/>
          <w:sz w:val="24"/>
          <w:szCs w:val="24"/>
        </w:rPr>
        <w:t xml:space="preserve">Sponsor media tidak termasuk dalam sponsor Utama dan Pendamping, namun turut membantu acara KKN Angkatan 108, fasilitas yang kami berikan sebagai kontraprestasi sebagai berikut : </w:t>
      </w:r>
    </w:p>
    <w:p w14:paraId="762BD242" w14:textId="4777F407" w:rsidR="00A26F73" w:rsidRPr="0050596D" w:rsidRDefault="00A26F73" w:rsidP="0060280E">
      <w:pPr>
        <w:numPr>
          <w:ilvl w:val="0"/>
          <w:numId w:val="12"/>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10% ruang sponsor pada spanduk acara, 10% ruang sponsor pada banner.</w:t>
      </w:r>
    </w:p>
    <w:p w14:paraId="444A60C0" w14:textId="696ED24A" w:rsidR="00A26F73" w:rsidRPr="0050596D" w:rsidRDefault="00A26F73" w:rsidP="0060280E">
      <w:pPr>
        <w:numPr>
          <w:ilvl w:val="0"/>
          <w:numId w:val="12"/>
        </w:numPr>
        <w:spacing w:line="240" w:lineRule="auto"/>
        <w:ind w:right="566"/>
        <w:jc w:val="both"/>
        <w:rPr>
          <w:rFonts w:asciiTheme="majorBidi" w:hAnsiTheme="majorBidi" w:cstheme="majorBidi"/>
          <w:sz w:val="24"/>
          <w:szCs w:val="24"/>
        </w:rPr>
      </w:pPr>
      <w:r w:rsidRPr="0050596D">
        <w:rPr>
          <w:rFonts w:asciiTheme="majorBidi" w:hAnsiTheme="majorBidi" w:cstheme="majorBidi"/>
          <w:sz w:val="24"/>
          <w:szCs w:val="24"/>
        </w:rPr>
        <w:t>Penyebutan nama sponsor oleh MC pada saat acara berlangsung.</w:t>
      </w:r>
    </w:p>
    <w:p w14:paraId="1558C000" w14:textId="77777777" w:rsidR="006F6FD5" w:rsidRPr="002E7BA5" w:rsidRDefault="00A26F73" w:rsidP="006F6FD5">
      <w:pPr>
        <w:numPr>
          <w:ilvl w:val="0"/>
          <w:numId w:val="11"/>
        </w:numPr>
        <w:spacing w:line="360" w:lineRule="auto"/>
        <w:ind w:left="1134" w:right="566"/>
        <w:jc w:val="both"/>
        <w:rPr>
          <w:rFonts w:asciiTheme="majorBidi" w:hAnsiTheme="majorBidi" w:cstheme="majorBidi"/>
          <w:sz w:val="24"/>
          <w:szCs w:val="24"/>
        </w:rPr>
      </w:pPr>
      <w:r w:rsidRPr="002E7BA5">
        <w:rPr>
          <w:rFonts w:asciiTheme="majorBidi" w:hAnsiTheme="majorBidi" w:cstheme="majorBidi"/>
          <w:sz w:val="24"/>
          <w:szCs w:val="24"/>
        </w:rPr>
        <w:t>Donatur</w:t>
      </w:r>
    </w:p>
    <w:p w14:paraId="6932B647" w14:textId="2CB0CA97" w:rsidR="005268BC" w:rsidRPr="002E7BA5" w:rsidRDefault="00A26F73" w:rsidP="006F6FD5">
      <w:pPr>
        <w:spacing w:line="360" w:lineRule="auto"/>
        <w:ind w:left="1134" w:right="566"/>
        <w:jc w:val="both"/>
        <w:rPr>
          <w:rFonts w:asciiTheme="majorBidi" w:hAnsiTheme="majorBidi" w:cstheme="majorBidi"/>
          <w:sz w:val="24"/>
          <w:szCs w:val="24"/>
        </w:rPr>
      </w:pPr>
      <w:r w:rsidRPr="002E7BA5">
        <w:rPr>
          <w:rFonts w:asciiTheme="majorBidi" w:hAnsiTheme="majorBidi" w:cstheme="majorBidi"/>
          <w:sz w:val="24"/>
          <w:szCs w:val="24"/>
        </w:rPr>
        <w:t>Perusahan atau perorangan yang secara sukarela mendukung berjalannya kegiatan ini, dan merupakan bentuk wadah bagi Anda ataupun perusahaan untuk beramal. Dengan tujuan utama kami untuk memajukan kesejahteraan masyarakat di</w:t>
      </w:r>
      <w:r w:rsidR="009D368C" w:rsidRPr="002E7BA5">
        <w:rPr>
          <w:rFonts w:asciiTheme="majorBidi" w:hAnsiTheme="majorBidi" w:cstheme="majorBidi"/>
          <w:sz w:val="24"/>
          <w:szCs w:val="24"/>
        </w:rPr>
        <w:t xml:space="preserve"> </w:t>
      </w:r>
      <w:r w:rsidRPr="002E7BA5">
        <w:rPr>
          <w:rFonts w:asciiTheme="majorBidi" w:hAnsiTheme="majorBidi" w:cstheme="majorBidi"/>
          <w:sz w:val="24"/>
          <w:szCs w:val="24"/>
        </w:rPr>
        <w:t>er</w:t>
      </w:r>
      <w:r w:rsidR="009D368C" w:rsidRPr="002E7BA5">
        <w:rPr>
          <w:rFonts w:asciiTheme="majorBidi" w:hAnsiTheme="majorBidi" w:cstheme="majorBidi"/>
          <w:sz w:val="24"/>
          <w:szCs w:val="24"/>
        </w:rPr>
        <w:t>a</w:t>
      </w:r>
      <w:r w:rsidRPr="002E7BA5">
        <w:rPr>
          <w:rFonts w:asciiTheme="majorBidi" w:hAnsiTheme="majorBidi" w:cstheme="majorBidi"/>
          <w:sz w:val="24"/>
          <w:szCs w:val="24"/>
        </w:rPr>
        <w:t xml:space="preserve"> new normal, seperti yang akan kami laksanakan di Dukuh Slukatan, Desa Slukatan, Kecamatan Mojotengah,</w:t>
      </w:r>
      <w:r w:rsidR="005268BC" w:rsidRPr="002E7BA5">
        <w:rPr>
          <w:rFonts w:asciiTheme="majorBidi" w:hAnsiTheme="majorBidi" w:cstheme="majorBidi"/>
          <w:sz w:val="24"/>
          <w:szCs w:val="24"/>
        </w:rPr>
        <w:t xml:space="preserve"> Kabupaten Wonosobo, Provinsi Jawa Tengah. Besar harapan kami agar sekiranya Bapak/Ibu untuk membantu pelaksanaan kegiatan ini.</w:t>
      </w:r>
    </w:p>
    <w:p w14:paraId="06E22FFE" w14:textId="1767E1E4" w:rsidR="005268BC" w:rsidRPr="0050596D" w:rsidRDefault="005268BC" w:rsidP="00640B0E">
      <w:pPr>
        <w:pStyle w:val="BodyText"/>
        <w:spacing w:before="90" w:line="360" w:lineRule="auto"/>
        <w:ind w:right="541"/>
        <w:jc w:val="both"/>
        <w:rPr>
          <w:rFonts w:asciiTheme="majorBidi" w:hAnsiTheme="majorBidi" w:cstheme="majorBidi"/>
          <w:b/>
          <w:bCs/>
          <w:lang w:val="id-ID"/>
        </w:rPr>
      </w:pPr>
      <w:r w:rsidRPr="0050596D">
        <w:rPr>
          <w:rFonts w:asciiTheme="majorBidi" w:hAnsiTheme="majorBidi" w:cstheme="majorBidi"/>
          <w:b/>
          <w:bCs/>
          <w:lang w:val="id-ID"/>
        </w:rPr>
        <w:t>Ketentuan</w:t>
      </w:r>
    </w:p>
    <w:p w14:paraId="77D7FB7D" w14:textId="5C78605C" w:rsidR="002E7BA5" w:rsidRDefault="005268BC" w:rsidP="002E7BA5">
      <w:pPr>
        <w:pStyle w:val="BodyText"/>
        <w:numPr>
          <w:ilvl w:val="0"/>
          <w:numId w:val="14"/>
        </w:numPr>
        <w:spacing w:before="90" w:line="360" w:lineRule="auto"/>
        <w:ind w:right="541"/>
        <w:jc w:val="both"/>
        <w:rPr>
          <w:rFonts w:asciiTheme="majorBidi" w:hAnsiTheme="majorBidi" w:cstheme="majorBidi"/>
          <w:lang w:val="id-ID"/>
        </w:rPr>
      </w:pPr>
      <w:r w:rsidRPr="0050596D">
        <w:rPr>
          <w:rFonts w:asciiTheme="majorBidi" w:hAnsiTheme="majorBidi" w:cstheme="majorBidi"/>
          <w:lang w:val="id-ID"/>
        </w:rPr>
        <w:t>Setiap perusahaan yang berminat, berkewajiban menandatangani kontrak kerjasama yang nantinya akan di negosiasikan dengan panitia pelaksanaan KKN Mandiri Angkatan 108</w:t>
      </w:r>
      <w:r w:rsidR="0084002D" w:rsidRPr="0050596D">
        <w:rPr>
          <w:rFonts w:asciiTheme="majorBidi" w:hAnsiTheme="majorBidi" w:cstheme="majorBidi"/>
          <w:lang w:val="id-ID"/>
        </w:rPr>
        <w:t>.</w:t>
      </w:r>
    </w:p>
    <w:p w14:paraId="11158A3B" w14:textId="77777777" w:rsidR="002E7BA5" w:rsidRPr="002E7BA5" w:rsidRDefault="002E7BA5" w:rsidP="002E7BA5">
      <w:pPr>
        <w:pStyle w:val="BodyText"/>
        <w:spacing w:before="90" w:line="360" w:lineRule="auto"/>
        <w:ind w:left="1069" w:right="541"/>
        <w:jc w:val="both"/>
        <w:rPr>
          <w:rFonts w:asciiTheme="majorBidi" w:hAnsiTheme="majorBidi" w:cstheme="majorBidi"/>
          <w:lang w:val="id-ID"/>
        </w:rPr>
      </w:pPr>
    </w:p>
    <w:p w14:paraId="6D919025" w14:textId="77777777" w:rsidR="00640B0E" w:rsidRDefault="0084002D" w:rsidP="00640B0E">
      <w:pPr>
        <w:pStyle w:val="BodyText"/>
        <w:numPr>
          <w:ilvl w:val="0"/>
          <w:numId w:val="14"/>
        </w:numPr>
        <w:spacing w:before="90" w:line="360" w:lineRule="auto"/>
        <w:ind w:right="541"/>
        <w:jc w:val="both"/>
        <w:rPr>
          <w:rFonts w:asciiTheme="majorBidi" w:hAnsiTheme="majorBidi" w:cstheme="majorBidi"/>
          <w:lang w:val="id-ID"/>
        </w:rPr>
      </w:pPr>
      <w:r w:rsidRPr="00640B0E">
        <w:rPr>
          <w:rFonts w:asciiTheme="majorBidi" w:hAnsiTheme="majorBidi" w:cstheme="majorBidi"/>
          <w:lang w:val="id-ID"/>
        </w:rPr>
        <w:lastRenderedPageBreak/>
        <w:t>Pembatalan kerjasama :</w:t>
      </w:r>
    </w:p>
    <w:p w14:paraId="185ABF89" w14:textId="77777777" w:rsidR="00640B0E" w:rsidRDefault="0084002D" w:rsidP="00640B0E">
      <w:pPr>
        <w:pStyle w:val="BodyText"/>
        <w:numPr>
          <w:ilvl w:val="0"/>
          <w:numId w:val="15"/>
        </w:numPr>
        <w:spacing w:before="90" w:line="360" w:lineRule="auto"/>
        <w:ind w:left="1418" w:right="541"/>
        <w:jc w:val="both"/>
        <w:rPr>
          <w:rFonts w:asciiTheme="majorBidi" w:hAnsiTheme="majorBidi" w:cstheme="majorBidi"/>
          <w:lang w:val="id-ID"/>
        </w:rPr>
      </w:pPr>
      <w:r w:rsidRPr="00640B0E">
        <w:rPr>
          <w:rFonts w:asciiTheme="majorBidi" w:hAnsiTheme="majorBidi" w:cstheme="majorBidi"/>
          <w:lang w:val="id-ID"/>
        </w:rPr>
        <w:t>Oleh pihak sponsor maka 50% pembayaran yang telah diserahkan akan dikembalikan.</w:t>
      </w:r>
    </w:p>
    <w:p w14:paraId="42035B82" w14:textId="30647149" w:rsidR="0084002D" w:rsidRPr="00640B0E" w:rsidRDefault="0084002D" w:rsidP="00640B0E">
      <w:pPr>
        <w:pStyle w:val="BodyText"/>
        <w:numPr>
          <w:ilvl w:val="0"/>
          <w:numId w:val="15"/>
        </w:numPr>
        <w:spacing w:before="90" w:line="360" w:lineRule="auto"/>
        <w:ind w:left="1418" w:right="541"/>
        <w:jc w:val="both"/>
        <w:rPr>
          <w:rFonts w:asciiTheme="majorBidi" w:hAnsiTheme="majorBidi" w:cstheme="majorBidi"/>
          <w:lang w:val="id-ID"/>
        </w:rPr>
      </w:pPr>
      <w:r w:rsidRPr="00640B0E">
        <w:rPr>
          <w:rFonts w:asciiTheme="majorBidi" w:hAnsiTheme="majorBidi" w:cstheme="majorBidi"/>
          <w:lang w:val="id-ID"/>
        </w:rPr>
        <w:t>Oleh pihak panitia maka pembayaran dikembalikan 100%.</w:t>
      </w:r>
    </w:p>
    <w:p w14:paraId="476D9F9C" w14:textId="0CDB7D57" w:rsidR="00A26F73" w:rsidRPr="0050596D" w:rsidRDefault="0084002D" w:rsidP="00640B0E">
      <w:pPr>
        <w:numPr>
          <w:ilvl w:val="0"/>
          <w:numId w:val="14"/>
        </w:numPr>
        <w:spacing w:line="360" w:lineRule="auto"/>
        <w:jc w:val="both"/>
        <w:rPr>
          <w:rFonts w:asciiTheme="majorBidi" w:hAnsiTheme="majorBidi" w:cstheme="majorBidi"/>
          <w:sz w:val="24"/>
          <w:szCs w:val="24"/>
        </w:rPr>
      </w:pPr>
      <w:r w:rsidRPr="0050596D">
        <w:rPr>
          <w:rFonts w:asciiTheme="majorBidi" w:hAnsiTheme="majorBidi" w:cstheme="majorBidi"/>
          <w:sz w:val="24"/>
          <w:szCs w:val="24"/>
        </w:rPr>
        <w:t>Ketentuan dalam bentuk lain yang belum diatur akan dibuat berdasarkan kesepakatan bersama antara pihak panitia dan pihak sponsor.</w:t>
      </w:r>
    </w:p>
    <w:p w14:paraId="63CF1C9C" w14:textId="77777777" w:rsidR="00640B0E" w:rsidRDefault="0084002D" w:rsidP="00640B0E">
      <w:pPr>
        <w:numPr>
          <w:ilvl w:val="0"/>
          <w:numId w:val="14"/>
        </w:numPr>
        <w:spacing w:line="360" w:lineRule="auto"/>
        <w:jc w:val="both"/>
        <w:rPr>
          <w:rFonts w:asciiTheme="majorBidi" w:hAnsiTheme="majorBidi" w:cstheme="majorBidi"/>
          <w:sz w:val="24"/>
          <w:szCs w:val="24"/>
        </w:rPr>
      </w:pPr>
      <w:r w:rsidRPr="0050596D">
        <w:rPr>
          <w:rFonts w:asciiTheme="majorBidi" w:hAnsiTheme="majorBidi" w:cstheme="majorBidi"/>
          <w:sz w:val="24"/>
          <w:szCs w:val="24"/>
        </w:rPr>
        <w:t>Kepada pihak calon sponsor jika berkenan menjadi pihak sponsorship, berikut adalah contact person</w:t>
      </w:r>
      <w:r w:rsidR="00AD37C8" w:rsidRPr="0050596D">
        <w:rPr>
          <w:rFonts w:asciiTheme="majorBidi" w:hAnsiTheme="majorBidi" w:cstheme="majorBidi"/>
          <w:sz w:val="24"/>
          <w:szCs w:val="24"/>
        </w:rPr>
        <w:t xml:space="preserve"> panitia pelaksana KKN Mandiri Angkatan 108 :</w:t>
      </w:r>
    </w:p>
    <w:p w14:paraId="7724B112" w14:textId="77777777" w:rsidR="00640B0E" w:rsidRDefault="00AD37C8" w:rsidP="00640B0E">
      <w:pPr>
        <w:numPr>
          <w:ilvl w:val="0"/>
          <w:numId w:val="15"/>
        </w:numPr>
        <w:spacing w:after="0" w:line="360" w:lineRule="auto"/>
        <w:ind w:left="1418"/>
        <w:jc w:val="both"/>
        <w:rPr>
          <w:rFonts w:asciiTheme="majorBidi" w:hAnsiTheme="majorBidi" w:cstheme="majorBidi"/>
          <w:sz w:val="24"/>
          <w:szCs w:val="24"/>
        </w:rPr>
      </w:pPr>
      <w:r w:rsidRPr="00640B0E">
        <w:rPr>
          <w:rFonts w:asciiTheme="majorBidi" w:hAnsiTheme="majorBidi" w:cstheme="majorBidi"/>
          <w:sz w:val="24"/>
          <w:szCs w:val="24"/>
        </w:rPr>
        <w:t>Muhammad Abroori (089620422314)</w:t>
      </w:r>
    </w:p>
    <w:p w14:paraId="26161DC5" w14:textId="78EC987F" w:rsidR="00AD37C8" w:rsidRDefault="00AD37C8" w:rsidP="00640B0E">
      <w:pPr>
        <w:numPr>
          <w:ilvl w:val="0"/>
          <w:numId w:val="15"/>
        </w:numPr>
        <w:spacing w:after="0" w:line="360" w:lineRule="auto"/>
        <w:ind w:left="1418"/>
        <w:jc w:val="both"/>
        <w:rPr>
          <w:rFonts w:asciiTheme="majorBidi" w:hAnsiTheme="majorBidi" w:cstheme="majorBidi"/>
          <w:sz w:val="24"/>
          <w:szCs w:val="24"/>
        </w:rPr>
      </w:pPr>
      <w:r w:rsidRPr="00640B0E">
        <w:rPr>
          <w:rFonts w:asciiTheme="majorBidi" w:hAnsiTheme="majorBidi" w:cstheme="majorBidi"/>
          <w:sz w:val="24"/>
          <w:szCs w:val="24"/>
        </w:rPr>
        <w:t>Muhammad Nabhan Hanafi (085867622061)</w:t>
      </w:r>
    </w:p>
    <w:p w14:paraId="0B9FE4E8" w14:textId="77777777" w:rsidR="00096592" w:rsidRDefault="008B2774" w:rsidP="00096592">
      <w:pPr>
        <w:spacing w:after="0" w:line="360" w:lineRule="auto"/>
        <w:ind w:left="1058"/>
        <w:jc w:val="both"/>
        <w:rPr>
          <w:rFonts w:asciiTheme="majorBidi" w:hAnsiTheme="majorBidi" w:cstheme="majorBidi"/>
          <w:sz w:val="24"/>
          <w:szCs w:val="24"/>
        </w:rPr>
      </w:pPr>
      <w:r>
        <w:rPr>
          <w:rFonts w:asciiTheme="majorBidi" w:hAnsiTheme="majorBidi" w:cstheme="majorBidi"/>
          <w:sz w:val="24"/>
          <w:szCs w:val="24"/>
        </w:rPr>
        <w:t>Pengiriman dapat melalui :</w:t>
      </w:r>
    </w:p>
    <w:p w14:paraId="26B63F89" w14:textId="77777777" w:rsidR="00096592" w:rsidRDefault="008B2774" w:rsidP="00096592">
      <w:pPr>
        <w:numPr>
          <w:ilvl w:val="0"/>
          <w:numId w:val="17"/>
        </w:numPr>
        <w:spacing w:after="0" w:line="360" w:lineRule="auto"/>
        <w:jc w:val="both"/>
        <w:rPr>
          <w:rFonts w:asciiTheme="majorBidi" w:hAnsiTheme="majorBidi" w:cstheme="majorBidi"/>
          <w:sz w:val="24"/>
          <w:szCs w:val="24"/>
        </w:rPr>
      </w:pPr>
      <w:r>
        <w:rPr>
          <w:rFonts w:asciiTheme="majorBidi" w:hAnsiTheme="majorBidi" w:cstheme="majorBidi"/>
          <w:sz w:val="24"/>
          <w:szCs w:val="24"/>
        </w:rPr>
        <w:t>COD</w:t>
      </w:r>
    </w:p>
    <w:p w14:paraId="6F0D1795" w14:textId="45674B08" w:rsidR="00B942F0" w:rsidRPr="00096592" w:rsidRDefault="00B942F0" w:rsidP="00096592">
      <w:pPr>
        <w:numPr>
          <w:ilvl w:val="0"/>
          <w:numId w:val="17"/>
        </w:numPr>
        <w:spacing w:after="0" w:line="360" w:lineRule="auto"/>
        <w:jc w:val="both"/>
        <w:rPr>
          <w:rFonts w:asciiTheme="majorBidi" w:hAnsiTheme="majorBidi" w:cstheme="majorBidi"/>
          <w:sz w:val="24"/>
          <w:szCs w:val="24"/>
        </w:rPr>
      </w:pPr>
      <w:r w:rsidRPr="00096592">
        <w:rPr>
          <w:rFonts w:asciiTheme="majorBidi" w:hAnsiTheme="majorBidi" w:cstheme="majorBidi"/>
          <w:sz w:val="24"/>
          <w:szCs w:val="24"/>
        </w:rPr>
        <w:t>Rekening :</w:t>
      </w:r>
    </w:p>
    <w:p w14:paraId="574BC079" w14:textId="71295B60" w:rsidR="008B2774" w:rsidRDefault="008B2774" w:rsidP="0074412F">
      <w:pPr>
        <w:numPr>
          <w:ilvl w:val="0"/>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BRI (175301008756504)</w:t>
      </w:r>
      <w:r w:rsidR="00B942F0">
        <w:rPr>
          <w:rFonts w:asciiTheme="majorBidi" w:hAnsiTheme="majorBidi" w:cstheme="majorBidi"/>
          <w:sz w:val="24"/>
          <w:szCs w:val="24"/>
        </w:rPr>
        <w:t xml:space="preserve"> a.n. AIDA ROHANI</w:t>
      </w:r>
    </w:p>
    <w:p w14:paraId="769CEA52" w14:textId="506659D7" w:rsidR="008B2774" w:rsidRDefault="008B2774" w:rsidP="0074412F">
      <w:pPr>
        <w:numPr>
          <w:ilvl w:val="0"/>
          <w:numId w:val="15"/>
        </w:numPr>
        <w:spacing w:after="0" w:line="360" w:lineRule="auto"/>
        <w:jc w:val="both"/>
        <w:rPr>
          <w:rFonts w:asciiTheme="majorBidi" w:hAnsiTheme="majorBidi" w:cstheme="majorBidi"/>
          <w:sz w:val="24"/>
          <w:szCs w:val="24"/>
        </w:rPr>
      </w:pPr>
      <w:r>
        <w:rPr>
          <w:rFonts w:asciiTheme="majorBidi" w:hAnsiTheme="majorBidi" w:cstheme="majorBidi"/>
          <w:sz w:val="24"/>
          <w:szCs w:val="24"/>
        </w:rPr>
        <w:t>BSI</w:t>
      </w:r>
      <w:r w:rsidR="00B942F0">
        <w:rPr>
          <w:rFonts w:asciiTheme="majorBidi" w:hAnsiTheme="majorBidi" w:cstheme="majorBidi"/>
          <w:sz w:val="24"/>
          <w:szCs w:val="24"/>
        </w:rPr>
        <w:t xml:space="preserve"> (9830590790) a.n. MUHAMMAD ABROORI</w:t>
      </w:r>
    </w:p>
    <w:p w14:paraId="75BDEB14" w14:textId="2F9C4219" w:rsidR="004E4075" w:rsidRDefault="0074412F" w:rsidP="0074412F">
      <w:pPr>
        <w:numPr>
          <w:ilvl w:val="0"/>
          <w:numId w:val="17"/>
        </w:numPr>
        <w:spacing w:after="0" w:line="360" w:lineRule="auto"/>
        <w:jc w:val="both"/>
        <w:rPr>
          <w:rFonts w:asciiTheme="majorBidi" w:hAnsiTheme="majorBidi" w:cstheme="majorBidi"/>
          <w:sz w:val="24"/>
          <w:szCs w:val="24"/>
        </w:rPr>
      </w:pPr>
      <w:r>
        <w:rPr>
          <w:rFonts w:asciiTheme="majorBidi" w:hAnsiTheme="majorBidi" w:cstheme="majorBidi"/>
          <w:sz w:val="24"/>
          <w:szCs w:val="24"/>
        </w:rPr>
        <w:t>E-Wallet (</w:t>
      </w:r>
      <w:r w:rsidR="00FB5B6F">
        <w:rPr>
          <w:rFonts w:asciiTheme="majorBidi" w:hAnsiTheme="majorBidi" w:cstheme="majorBidi"/>
          <w:sz w:val="24"/>
          <w:szCs w:val="24"/>
        </w:rPr>
        <w:t>D</w:t>
      </w:r>
      <w:r w:rsidR="008B2774">
        <w:rPr>
          <w:rFonts w:asciiTheme="majorBidi" w:hAnsiTheme="majorBidi" w:cstheme="majorBidi"/>
          <w:sz w:val="24"/>
          <w:szCs w:val="24"/>
        </w:rPr>
        <w:t xml:space="preserve">ana, </w:t>
      </w:r>
      <w:r w:rsidR="00FB5B6F">
        <w:rPr>
          <w:rFonts w:asciiTheme="majorBidi" w:hAnsiTheme="majorBidi" w:cstheme="majorBidi"/>
          <w:sz w:val="24"/>
          <w:szCs w:val="24"/>
        </w:rPr>
        <w:t>G</w:t>
      </w:r>
      <w:r w:rsidR="008B2774">
        <w:rPr>
          <w:rFonts w:asciiTheme="majorBidi" w:hAnsiTheme="majorBidi" w:cstheme="majorBidi"/>
          <w:sz w:val="24"/>
          <w:szCs w:val="24"/>
        </w:rPr>
        <w:t xml:space="preserve">opay, </w:t>
      </w:r>
      <w:r w:rsidR="00FB5B6F">
        <w:rPr>
          <w:rFonts w:asciiTheme="majorBidi" w:hAnsiTheme="majorBidi" w:cstheme="majorBidi"/>
          <w:sz w:val="24"/>
          <w:szCs w:val="24"/>
        </w:rPr>
        <w:t>L</w:t>
      </w:r>
      <w:r w:rsidR="008B2774">
        <w:rPr>
          <w:rFonts w:asciiTheme="majorBidi" w:hAnsiTheme="majorBidi" w:cstheme="majorBidi"/>
          <w:sz w:val="24"/>
          <w:szCs w:val="24"/>
        </w:rPr>
        <w:t>inkaja</w:t>
      </w:r>
      <w:r>
        <w:rPr>
          <w:rFonts w:asciiTheme="majorBidi" w:hAnsiTheme="majorBidi" w:cstheme="majorBidi"/>
          <w:sz w:val="24"/>
          <w:szCs w:val="24"/>
        </w:rPr>
        <w:t>, Ovo, ShopeePay)</w:t>
      </w:r>
      <w:r w:rsidR="00096592">
        <w:rPr>
          <w:rFonts w:asciiTheme="majorBidi" w:hAnsiTheme="majorBidi" w:cstheme="majorBidi"/>
          <w:sz w:val="24"/>
          <w:szCs w:val="24"/>
        </w:rPr>
        <w:t xml:space="preserve"> 0896</w:t>
      </w:r>
      <w:r>
        <w:rPr>
          <w:rFonts w:asciiTheme="majorBidi" w:hAnsiTheme="majorBidi" w:cstheme="majorBidi"/>
          <w:sz w:val="24"/>
          <w:szCs w:val="24"/>
        </w:rPr>
        <w:t>-</w:t>
      </w:r>
      <w:r w:rsidR="00096592">
        <w:rPr>
          <w:rFonts w:asciiTheme="majorBidi" w:hAnsiTheme="majorBidi" w:cstheme="majorBidi"/>
          <w:sz w:val="24"/>
          <w:szCs w:val="24"/>
        </w:rPr>
        <w:t>2042</w:t>
      </w:r>
      <w:r>
        <w:rPr>
          <w:rFonts w:asciiTheme="majorBidi" w:hAnsiTheme="majorBidi" w:cstheme="majorBidi"/>
          <w:sz w:val="24"/>
          <w:szCs w:val="24"/>
        </w:rPr>
        <w:t>-</w:t>
      </w:r>
      <w:r w:rsidR="00096592">
        <w:rPr>
          <w:rFonts w:asciiTheme="majorBidi" w:hAnsiTheme="majorBidi" w:cstheme="majorBidi"/>
          <w:sz w:val="24"/>
          <w:szCs w:val="24"/>
        </w:rPr>
        <w:t>2312</w:t>
      </w:r>
      <w:r w:rsidR="008B2774">
        <w:rPr>
          <w:rFonts w:asciiTheme="majorBidi" w:hAnsiTheme="majorBidi" w:cstheme="majorBidi"/>
          <w:sz w:val="24"/>
          <w:szCs w:val="24"/>
        </w:rPr>
        <w:t xml:space="preserve"> </w:t>
      </w:r>
      <w:r w:rsidR="00B942F0">
        <w:rPr>
          <w:rFonts w:asciiTheme="majorBidi" w:hAnsiTheme="majorBidi" w:cstheme="majorBidi"/>
          <w:sz w:val="24"/>
          <w:szCs w:val="24"/>
        </w:rPr>
        <w:t>a.n. MUHAMMAD ABROORI</w:t>
      </w:r>
      <w:r w:rsidR="004E4075">
        <w:rPr>
          <w:rFonts w:asciiTheme="majorBidi" w:hAnsiTheme="majorBidi" w:cstheme="majorBidi"/>
          <w:sz w:val="24"/>
          <w:szCs w:val="24"/>
        </w:rPr>
        <w:t>.</w:t>
      </w:r>
    </w:p>
    <w:p w14:paraId="29F8BC40" w14:textId="06F63493" w:rsidR="008B2774" w:rsidRPr="00640B0E" w:rsidRDefault="004E4075" w:rsidP="004E4075">
      <w:pPr>
        <w:rPr>
          <w:rFonts w:asciiTheme="majorBidi" w:hAnsiTheme="majorBidi" w:cstheme="majorBidi"/>
          <w:sz w:val="24"/>
          <w:szCs w:val="24"/>
        </w:rPr>
      </w:pPr>
      <w:r>
        <w:rPr>
          <w:rFonts w:asciiTheme="majorBidi" w:hAnsiTheme="majorBidi" w:cstheme="majorBidi"/>
          <w:sz w:val="24"/>
          <w:szCs w:val="24"/>
        </w:rPr>
        <w:br w:type="page"/>
      </w:r>
    </w:p>
    <w:p w14:paraId="3FC45600" w14:textId="19164925" w:rsidR="00AD37C8" w:rsidRPr="0050596D" w:rsidRDefault="00AD37C8" w:rsidP="0050596D">
      <w:pPr>
        <w:pStyle w:val="Heading1"/>
        <w:numPr>
          <w:ilvl w:val="0"/>
          <w:numId w:val="1"/>
        </w:numPr>
        <w:spacing w:line="360" w:lineRule="auto"/>
      </w:pPr>
      <w:r w:rsidRPr="0050596D">
        <w:lastRenderedPageBreak/>
        <w:t>PENUTU</w:t>
      </w:r>
      <w:r w:rsidR="0060363A" w:rsidRPr="0050596D">
        <w:t>P</w:t>
      </w:r>
    </w:p>
    <w:p w14:paraId="19813FC7" w14:textId="5CB8155E" w:rsidR="004E4075" w:rsidRPr="0050596D" w:rsidRDefault="0060363A" w:rsidP="00031306">
      <w:pPr>
        <w:spacing w:line="360" w:lineRule="auto"/>
        <w:ind w:left="709" w:right="566" w:firstLine="360"/>
        <w:jc w:val="both"/>
        <w:rPr>
          <w:rFonts w:asciiTheme="majorBidi" w:hAnsiTheme="majorBidi" w:cstheme="majorBidi"/>
          <w:sz w:val="24"/>
          <w:szCs w:val="24"/>
        </w:rPr>
      </w:pPr>
      <w:r w:rsidRPr="0050596D">
        <w:rPr>
          <w:rFonts w:asciiTheme="majorBidi" w:hAnsiTheme="majorBidi" w:cstheme="majorBidi"/>
          <w:sz w:val="24"/>
          <w:szCs w:val="24"/>
        </w:rPr>
        <w:t>Demikian proposal kegiatan ini kami buat, semoga kegiatan yang direncanakan dapat kami realisasikan dengan baik dan sesuai dengan keinginan serta dapat memberi manfaat bagi kami mahasiswa peserta KKN dan masyarakat di Dusun Slukatan, Desa Slukatan pada khususnya, serta seluruh pihak pada umumnya. Proposal kegiatan ini dibuat untuk memberikan gambaran program kegiatan yang akan kami laksanakan dengan harapan mendapat dukungan dan sambutan yang baik dari semua pihak. Demi kelancaran kegiatan, maka kami sangat mengharapkan bantuan dari berbagai pihak baik secara moril maupun materi. Atas bantuan dan kerjasamaya kami sampaikan ucapan terima kasih.</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7"/>
        <w:gridCol w:w="2701"/>
        <w:gridCol w:w="427"/>
        <w:gridCol w:w="2115"/>
      </w:tblGrid>
      <w:tr w:rsidR="00031306" w:rsidRPr="0050596D" w14:paraId="0855EAB9" w14:textId="77777777" w:rsidTr="00DD57BD">
        <w:trPr>
          <w:trHeight w:val="419"/>
        </w:trPr>
        <w:tc>
          <w:tcPr>
            <w:tcW w:w="2542" w:type="dxa"/>
            <w:gridSpan w:val="2"/>
          </w:tcPr>
          <w:p w14:paraId="25B5C021" w14:textId="77777777" w:rsidR="00031306" w:rsidRPr="0050596D" w:rsidRDefault="00031306" w:rsidP="00346B3D">
            <w:pPr>
              <w:spacing w:line="360" w:lineRule="auto"/>
              <w:jc w:val="center"/>
              <w:rPr>
                <w:rFonts w:asciiTheme="majorBidi" w:hAnsiTheme="majorBidi" w:cstheme="majorBidi"/>
                <w:sz w:val="24"/>
                <w:szCs w:val="24"/>
              </w:rPr>
            </w:pPr>
          </w:p>
        </w:tc>
        <w:tc>
          <w:tcPr>
            <w:tcW w:w="2701" w:type="dxa"/>
          </w:tcPr>
          <w:p w14:paraId="48986D68" w14:textId="77777777"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Mengetahui,</w:t>
            </w:r>
          </w:p>
        </w:tc>
        <w:tc>
          <w:tcPr>
            <w:tcW w:w="2542" w:type="dxa"/>
            <w:gridSpan w:val="2"/>
          </w:tcPr>
          <w:p w14:paraId="1AAA0A32" w14:textId="77777777" w:rsidR="00031306" w:rsidRPr="0050596D" w:rsidRDefault="00031306" w:rsidP="00346B3D">
            <w:pPr>
              <w:spacing w:line="360" w:lineRule="auto"/>
              <w:jc w:val="center"/>
              <w:rPr>
                <w:rFonts w:asciiTheme="majorBidi" w:hAnsiTheme="majorBidi" w:cstheme="majorBidi"/>
                <w:sz w:val="24"/>
                <w:szCs w:val="24"/>
              </w:rPr>
            </w:pPr>
          </w:p>
        </w:tc>
      </w:tr>
      <w:tr w:rsidR="00031306" w:rsidRPr="0050596D" w14:paraId="1690313E" w14:textId="77777777" w:rsidTr="00DD57BD">
        <w:tc>
          <w:tcPr>
            <w:tcW w:w="2542" w:type="dxa"/>
            <w:gridSpan w:val="2"/>
          </w:tcPr>
          <w:p w14:paraId="631A646A" w14:textId="77777777"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Ketua KKN</w:t>
            </w:r>
          </w:p>
        </w:tc>
        <w:tc>
          <w:tcPr>
            <w:tcW w:w="2701" w:type="dxa"/>
          </w:tcPr>
          <w:p w14:paraId="068B32F8" w14:textId="77777777" w:rsidR="00031306" w:rsidRPr="0050596D" w:rsidRDefault="00031306" w:rsidP="00346B3D">
            <w:pPr>
              <w:spacing w:line="360" w:lineRule="auto"/>
              <w:jc w:val="center"/>
              <w:rPr>
                <w:rFonts w:asciiTheme="majorBidi" w:hAnsiTheme="majorBidi" w:cstheme="majorBidi"/>
                <w:sz w:val="24"/>
                <w:szCs w:val="24"/>
              </w:rPr>
            </w:pPr>
          </w:p>
        </w:tc>
        <w:tc>
          <w:tcPr>
            <w:tcW w:w="2542" w:type="dxa"/>
            <w:gridSpan w:val="2"/>
          </w:tcPr>
          <w:p w14:paraId="252EFC42" w14:textId="77777777"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Sekretaris KKN</w:t>
            </w:r>
          </w:p>
        </w:tc>
      </w:tr>
      <w:tr w:rsidR="00031306" w:rsidRPr="0050596D" w14:paraId="565FB84C" w14:textId="77777777" w:rsidTr="00DD57BD">
        <w:trPr>
          <w:trHeight w:val="1468"/>
        </w:trPr>
        <w:tc>
          <w:tcPr>
            <w:tcW w:w="2542" w:type="dxa"/>
            <w:gridSpan w:val="2"/>
          </w:tcPr>
          <w:p w14:paraId="34BDD304" w14:textId="77777777" w:rsidR="00031306" w:rsidRPr="0050596D" w:rsidRDefault="00031306" w:rsidP="00346B3D">
            <w:pPr>
              <w:spacing w:line="360" w:lineRule="auto"/>
              <w:jc w:val="center"/>
              <w:rPr>
                <w:rFonts w:asciiTheme="majorBidi" w:hAnsiTheme="majorBidi" w:cstheme="majorBidi"/>
                <w:sz w:val="24"/>
                <w:szCs w:val="24"/>
              </w:rPr>
            </w:pPr>
          </w:p>
        </w:tc>
        <w:tc>
          <w:tcPr>
            <w:tcW w:w="2701" w:type="dxa"/>
          </w:tcPr>
          <w:p w14:paraId="715522D5" w14:textId="77777777" w:rsidR="00031306" w:rsidRPr="0050596D" w:rsidRDefault="00031306" w:rsidP="00346B3D">
            <w:pPr>
              <w:spacing w:line="360" w:lineRule="auto"/>
              <w:jc w:val="center"/>
              <w:rPr>
                <w:rFonts w:asciiTheme="majorBidi" w:hAnsiTheme="majorBidi" w:cstheme="majorBidi"/>
                <w:sz w:val="24"/>
                <w:szCs w:val="24"/>
              </w:rPr>
            </w:pPr>
          </w:p>
        </w:tc>
        <w:tc>
          <w:tcPr>
            <w:tcW w:w="2542" w:type="dxa"/>
            <w:gridSpan w:val="2"/>
          </w:tcPr>
          <w:p w14:paraId="6A26322C" w14:textId="77777777" w:rsidR="00031306" w:rsidRPr="0050596D" w:rsidRDefault="00031306" w:rsidP="00346B3D">
            <w:pPr>
              <w:spacing w:line="360" w:lineRule="auto"/>
              <w:jc w:val="center"/>
              <w:rPr>
                <w:rFonts w:asciiTheme="majorBidi" w:hAnsiTheme="majorBidi" w:cstheme="majorBidi"/>
                <w:sz w:val="24"/>
                <w:szCs w:val="24"/>
              </w:rPr>
            </w:pPr>
          </w:p>
        </w:tc>
      </w:tr>
      <w:tr w:rsidR="00031306" w:rsidRPr="009C7E4D" w14:paraId="1EB41B2E" w14:textId="77777777" w:rsidTr="00DD57BD">
        <w:trPr>
          <w:trHeight w:val="179"/>
        </w:trPr>
        <w:tc>
          <w:tcPr>
            <w:tcW w:w="2542" w:type="dxa"/>
            <w:gridSpan w:val="2"/>
          </w:tcPr>
          <w:p w14:paraId="312E0E2E" w14:textId="77777777" w:rsidR="00031306" w:rsidRPr="009C7E4D" w:rsidRDefault="00031306" w:rsidP="00346B3D">
            <w:pPr>
              <w:spacing w:line="360" w:lineRule="auto"/>
              <w:jc w:val="center"/>
              <w:rPr>
                <w:rFonts w:asciiTheme="majorBidi" w:hAnsiTheme="majorBidi" w:cstheme="majorBidi"/>
                <w:sz w:val="24"/>
                <w:szCs w:val="24"/>
                <w:u w:val="single"/>
              </w:rPr>
            </w:pPr>
            <w:r w:rsidRPr="009C7E4D">
              <w:rPr>
                <w:rFonts w:asciiTheme="majorBidi" w:hAnsiTheme="majorBidi" w:cstheme="majorBidi"/>
                <w:sz w:val="24"/>
                <w:szCs w:val="24"/>
                <w:u w:val="single"/>
              </w:rPr>
              <w:t>Muhammad Abroori</w:t>
            </w:r>
          </w:p>
        </w:tc>
        <w:tc>
          <w:tcPr>
            <w:tcW w:w="2701" w:type="dxa"/>
          </w:tcPr>
          <w:p w14:paraId="4EE2DAFE" w14:textId="77777777" w:rsidR="00031306" w:rsidRPr="009C7E4D" w:rsidRDefault="00031306" w:rsidP="00346B3D">
            <w:pPr>
              <w:spacing w:line="360" w:lineRule="auto"/>
              <w:jc w:val="center"/>
              <w:rPr>
                <w:rFonts w:asciiTheme="majorBidi" w:hAnsiTheme="majorBidi" w:cstheme="majorBidi"/>
                <w:sz w:val="24"/>
                <w:szCs w:val="24"/>
                <w:u w:val="single"/>
              </w:rPr>
            </w:pPr>
          </w:p>
        </w:tc>
        <w:tc>
          <w:tcPr>
            <w:tcW w:w="2542" w:type="dxa"/>
            <w:gridSpan w:val="2"/>
          </w:tcPr>
          <w:p w14:paraId="6FF82BC5" w14:textId="77777777" w:rsidR="00031306" w:rsidRPr="009C7E4D" w:rsidRDefault="00031306" w:rsidP="00346B3D">
            <w:pPr>
              <w:spacing w:line="360" w:lineRule="auto"/>
              <w:jc w:val="center"/>
              <w:rPr>
                <w:rFonts w:asciiTheme="majorBidi" w:hAnsiTheme="majorBidi" w:cstheme="majorBidi"/>
                <w:sz w:val="24"/>
                <w:szCs w:val="24"/>
                <w:u w:val="single"/>
              </w:rPr>
            </w:pPr>
            <w:r w:rsidRPr="009C7E4D">
              <w:rPr>
                <w:rFonts w:asciiTheme="majorBidi" w:hAnsiTheme="majorBidi" w:cstheme="majorBidi"/>
                <w:sz w:val="24"/>
                <w:szCs w:val="24"/>
                <w:u w:val="single"/>
              </w:rPr>
              <w:t>Tiyas Ayu Widiyawati</w:t>
            </w:r>
          </w:p>
        </w:tc>
      </w:tr>
      <w:tr w:rsidR="00031306" w:rsidRPr="0050596D" w14:paraId="5237F73E" w14:textId="77777777" w:rsidTr="00DD57BD">
        <w:tc>
          <w:tcPr>
            <w:tcW w:w="2542" w:type="dxa"/>
            <w:gridSpan w:val="2"/>
          </w:tcPr>
          <w:p w14:paraId="7E837BDD" w14:textId="77777777"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NIM. 19101010075</w:t>
            </w:r>
          </w:p>
        </w:tc>
        <w:tc>
          <w:tcPr>
            <w:tcW w:w="2701" w:type="dxa"/>
          </w:tcPr>
          <w:p w14:paraId="1533CA6B" w14:textId="77777777" w:rsidR="00031306" w:rsidRPr="0050596D" w:rsidRDefault="00031306" w:rsidP="00346B3D">
            <w:pPr>
              <w:spacing w:line="360" w:lineRule="auto"/>
              <w:jc w:val="center"/>
              <w:rPr>
                <w:rFonts w:asciiTheme="majorBidi" w:hAnsiTheme="majorBidi" w:cstheme="majorBidi"/>
                <w:sz w:val="24"/>
                <w:szCs w:val="24"/>
              </w:rPr>
            </w:pPr>
          </w:p>
        </w:tc>
        <w:tc>
          <w:tcPr>
            <w:tcW w:w="2542" w:type="dxa"/>
            <w:gridSpan w:val="2"/>
          </w:tcPr>
          <w:p w14:paraId="7EE92B88" w14:textId="77777777"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NIM. 19101010087</w:t>
            </w:r>
          </w:p>
        </w:tc>
      </w:tr>
      <w:tr w:rsidR="00031306" w:rsidRPr="0050596D" w14:paraId="13DB0957" w14:textId="77777777" w:rsidTr="00DD57BD">
        <w:tc>
          <w:tcPr>
            <w:tcW w:w="2542" w:type="dxa"/>
            <w:gridSpan w:val="2"/>
          </w:tcPr>
          <w:p w14:paraId="4814E2A9" w14:textId="77777777" w:rsidR="00031306" w:rsidRPr="0050596D" w:rsidRDefault="00031306" w:rsidP="00346B3D">
            <w:pPr>
              <w:spacing w:line="360" w:lineRule="auto"/>
              <w:jc w:val="center"/>
              <w:rPr>
                <w:rFonts w:asciiTheme="majorBidi" w:hAnsiTheme="majorBidi" w:cstheme="majorBidi"/>
                <w:sz w:val="24"/>
                <w:szCs w:val="24"/>
              </w:rPr>
            </w:pPr>
          </w:p>
        </w:tc>
        <w:tc>
          <w:tcPr>
            <w:tcW w:w="2701" w:type="dxa"/>
          </w:tcPr>
          <w:p w14:paraId="64483EC4" w14:textId="77777777" w:rsidR="00031306" w:rsidRPr="0050596D" w:rsidRDefault="00031306" w:rsidP="00346B3D">
            <w:pPr>
              <w:spacing w:line="360" w:lineRule="auto"/>
              <w:jc w:val="center"/>
              <w:rPr>
                <w:rFonts w:asciiTheme="majorBidi" w:hAnsiTheme="majorBidi" w:cstheme="majorBidi"/>
                <w:sz w:val="24"/>
                <w:szCs w:val="24"/>
              </w:rPr>
            </w:pPr>
          </w:p>
        </w:tc>
        <w:tc>
          <w:tcPr>
            <w:tcW w:w="2542" w:type="dxa"/>
            <w:gridSpan w:val="2"/>
          </w:tcPr>
          <w:p w14:paraId="429CC915" w14:textId="77777777" w:rsidR="00031306" w:rsidRPr="0050596D" w:rsidRDefault="00031306" w:rsidP="00346B3D">
            <w:pPr>
              <w:spacing w:line="360" w:lineRule="auto"/>
              <w:jc w:val="center"/>
              <w:rPr>
                <w:rFonts w:asciiTheme="majorBidi" w:hAnsiTheme="majorBidi" w:cstheme="majorBidi"/>
                <w:sz w:val="24"/>
                <w:szCs w:val="24"/>
              </w:rPr>
            </w:pPr>
          </w:p>
        </w:tc>
      </w:tr>
      <w:tr w:rsidR="00031306" w:rsidRPr="0050596D" w14:paraId="2EC5EBA7" w14:textId="77777777" w:rsidTr="00DD57BD">
        <w:tc>
          <w:tcPr>
            <w:tcW w:w="1985" w:type="dxa"/>
          </w:tcPr>
          <w:p w14:paraId="550218DC" w14:textId="77777777" w:rsidR="00031306" w:rsidRPr="0050596D" w:rsidRDefault="00031306" w:rsidP="00346B3D">
            <w:pPr>
              <w:spacing w:line="360" w:lineRule="auto"/>
              <w:jc w:val="center"/>
              <w:rPr>
                <w:rFonts w:asciiTheme="majorBidi" w:hAnsiTheme="majorBidi" w:cstheme="majorBidi"/>
                <w:sz w:val="24"/>
                <w:szCs w:val="24"/>
              </w:rPr>
            </w:pPr>
          </w:p>
        </w:tc>
        <w:tc>
          <w:tcPr>
            <w:tcW w:w="3685" w:type="dxa"/>
            <w:gridSpan w:val="3"/>
          </w:tcPr>
          <w:p w14:paraId="4C8089FC" w14:textId="77777777"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Menyetujui,</w:t>
            </w:r>
          </w:p>
        </w:tc>
        <w:tc>
          <w:tcPr>
            <w:tcW w:w="2115" w:type="dxa"/>
          </w:tcPr>
          <w:p w14:paraId="7A3A6F1F" w14:textId="77777777" w:rsidR="00031306" w:rsidRPr="0050596D" w:rsidRDefault="00031306" w:rsidP="00346B3D">
            <w:pPr>
              <w:spacing w:line="360" w:lineRule="auto"/>
              <w:jc w:val="center"/>
              <w:rPr>
                <w:rFonts w:asciiTheme="majorBidi" w:hAnsiTheme="majorBidi" w:cstheme="majorBidi"/>
                <w:sz w:val="24"/>
                <w:szCs w:val="24"/>
              </w:rPr>
            </w:pPr>
          </w:p>
        </w:tc>
      </w:tr>
      <w:tr w:rsidR="00031306" w:rsidRPr="0050596D" w14:paraId="7BE1EC7D" w14:textId="77777777" w:rsidTr="00DD57BD">
        <w:tc>
          <w:tcPr>
            <w:tcW w:w="1985" w:type="dxa"/>
          </w:tcPr>
          <w:p w14:paraId="79EE3504" w14:textId="77777777" w:rsidR="00031306" w:rsidRPr="0050596D" w:rsidRDefault="00031306" w:rsidP="00346B3D">
            <w:pPr>
              <w:spacing w:line="360" w:lineRule="auto"/>
              <w:jc w:val="center"/>
              <w:rPr>
                <w:rFonts w:asciiTheme="majorBidi" w:hAnsiTheme="majorBidi" w:cstheme="majorBidi"/>
                <w:sz w:val="24"/>
                <w:szCs w:val="24"/>
              </w:rPr>
            </w:pPr>
          </w:p>
        </w:tc>
        <w:tc>
          <w:tcPr>
            <w:tcW w:w="3685" w:type="dxa"/>
            <w:gridSpan w:val="3"/>
          </w:tcPr>
          <w:p w14:paraId="4274C201" w14:textId="77777777"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Dosen Pembimbing Lapangan</w:t>
            </w:r>
          </w:p>
        </w:tc>
        <w:tc>
          <w:tcPr>
            <w:tcW w:w="2115" w:type="dxa"/>
          </w:tcPr>
          <w:p w14:paraId="14437B67" w14:textId="77777777" w:rsidR="00031306" w:rsidRPr="0050596D" w:rsidRDefault="00031306" w:rsidP="00346B3D">
            <w:pPr>
              <w:spacing w:line="360" w:lineRule="auto"/>
              <w:jc w:val="center"/>
              <w:rPr>
                <w:rFonts w:asciiTheme="majorBidi" w:hAnsiTheme="majorBidi" w:cstheme="majorBidi"/>
                <w:sz w:val="24"/>
                <w:szCs w:val="24"/>
              </w:rPr>
            </w:pPr>
          </w:p>
        </w:tc>
      </w:tr>
      <w:tr w:rsidR="00031306" w:rsidRPr="0050596D" w14:paraId="6594DF89" w14:textId="77777777" w:rsidTr="00DD57BD">
        <w:trPr>
          <w:trHeight w:val="1707"/>
        </w:trPr>
        <w:tc>
          <w:tcPr>
            <w:tcW w:w="1985" w:type="dxa"/>
          </w:tcPr>
          <w:p w14:paraId="253A81F4" w14:textId="77777777" w:rsidR="00031306" w:rsidRPr="0050596D" w:rsidRDefault="00031306" w:rsidP="00346B3D">
            <w:pPr>
              <w:spacing w:line="360" w:lineRule="auto"/>
              <w:jc w:val="center"/>
              <w:rPr>
                <w:rFonts w:asciiTheme="majorBidi" w:hAnsiTheme="majorBidi" w:cstheme="majorBidi"/>
                <w:sz w:val="24"/>
                <w:szCs w:val="24"/>
              </w:rPr>
            </w:pPr>
          </w:p>
        </w:tc>
        <w:tc>
          <w:tcPr>
            <w:tcW w:w="3685" w:type="dxa"/>
            <w:gridSpan w:val="3"/>
          </w:tcPr>
          <w:p w14:paraId="509841EF" w14:textId="30BCF963" w:rsidR="00031306" w:rsidRPr="0050596D" w:rsidRDefault="00031306" w:rsidP="00346B3D">
            <w:pPr>
              <w:spacing w:line="360" w:lineRule="auto"/>
              <w:rPr>
                <w:rFonts w:asciiTheme="majorBidi" w:hAnsiTheme="majorBidi" w:cstheme="majorBidi"/>
                <w:sz w:val="24"/>
                <w:szCs w:val="24"/>
              </w:rPr>
            </w:pPr>
          </w:p>
        </w:tc>
        <w:tc>
          <w:tcPr>
            <w:tcW w:w="2115" w:type="dxa"/>
          </w:tcPr>
          <w:p w14:paraId="7C2654EC" w14:textId="77777777" w:rsidR="00031306" w:rsidRPr="0050596D" w:rsidRDefault="00031306" w:rsidP="00346B3D">
            <w:pPr>
              <w:spacing w:line="360" w:lineRule="auto"/>
              <w:jc w:val="center"/>
              <w:rPr>
                <w:rFonts w:asciiTheme="majorBidi" w:hAnsiTheme="majorBidi" w:cstheme="majorBidi"/>
                <w:sz w:val="24"/>
                <w:szCs w:val="24"/>
              </w:rPr>
            </w:pPr>
          </w:p>
        </w:tc>
      </w:tr>
      <w:tr w:rsidR="00031306" w:rsidRPr="0050596D" w14:paraId="5AF9B81B" w14:textId="77777777" w:rsidTr="00DD57BD">
        <w:tc>
          <w:tcPr>
            <w:tcW w:w="1985" w:type="dxa"/>
          </w:tcPr>
          <w:p w14:paraId="1B508A13" w14:textId="77777777" w:rsidR="00031306" w:rsidRPr="0050596D" w:rsidRDefault="00031306" w:rsidP="00346B3D">
            <w:pPr>
              <w:spacing w:line="360" w:lineRule="auto"/>
              <w:jc w:val="center"/>
              <w:rPr>
                <w:rFonts w:asciiTheme="majorBidi" w:hAnsiTheme="majorBidi" w:cstheme="majorBidi"/>
                <w:sz w:val="24"/>
                <w:szCs w:val="24"/>
              </w:rPr>
            </w:pPr>
          </w:p>
        </w:tc>
        <w:tc>
          <w:tcPr>
            <w:tcW w:w="3685" w:type="dxa"/>
            <w:gridSpan w:val="3"/>
          </w:tcPr>
          <w:p w14:paraId="7BCDC5AD" w14:textId="003BE42D" w:rsidR="00031306" w:rsidRPr="0060280E" w:rsidRDefault="00031306" w:rsidP="00346B3D">
            <w:pPr>
              <w:spacing w:line="360" w:lineRule="auto"/>
              <w:jc w:val="center"/>
              <w:rPr>
                <w:rFonts w:asciiTheme="majorBidi" w:hAnsiTheme="majorBidi" w:cstheme="majorBidi"/>
                <w:sz w:val="24"/>
                <w:szCs w:val="24"/>
                <w:u w:val="single"/>
              </w:rPr>
            </w:pPr>
            <w:r>
              <w:rPr>
                <w:rFonts w:asciiTheme="majorBidi" w:hAnsiTheme="majorBidi" w:cstheme="majorBidi"/>
                <w:sz w:val="24"/>
                <w:szCs w:val="24"/>
                <w:u w:val="single"/>
              </w:rPr>
              <w:t>Ika Kartika</w:t>
            </w:r>
            <w:r w:rsidR="00E17906">
              <w:rPr>
                <w:rFonts w:asciiTheme="majorBidi" w:hAnsiTheme="majorBidi" w:cstheme="majorBidi"/>
                <w:sz w:val="24"/>
                <w:szCs w:val="24"/>
                <w:u w:val="single"/>
              </w:rPr>
              <w:t>,</w:t>
            </w:r>
            <w:r>
              <w:rPr>
                <w:rFonts w:asciiTheme="majorBidi" w:hAnsiTheme="majorBidi" w:cstheme="majorBidi"/>
                <w:sz w:val="24"/>
                <w:szCs w:val="24"/>
                <w:u w:val="single"/>
              </w:rPr>
              <w:t xml:space="preserve"> </w:t>
            </w:r>
            <w:r w:rsidR="00663F48">
              <w:rPr>
                <w:rFonts w:asciiTheme="majorBidi" w:hAnsiTheme="majorBidi" w:cstheme="majorBidi"/>
                <w:sz w:val="24"/>
                <w:szCs w:val="24"/>
                <w:u w:val="single"/>
              </w:rPr>
              <w:t>S.Pd, M.Pd, S.I.</w:t>
            </w:r>
          </w:p>
        </w:tc>
        <w:tc>
          <w:tcPr>
            <w:tcW w:w="2115" w:type="dxa"/>
          </w:tcPr>
          <w:p w14:paraId="202588B1" w14:textId="77777777" w:rsidR="00031306" w:rsidRPr="0050596D" w:rsidRDefault="00031306" w:rsidP="00346B3D">
            <w:pPr>
              <w:spacing w:line="360" w:lineRule="auto"/>
              <w:jc w:val="center"/>
              <w:rPr>
                <w:rFonts w:asciiTheme="majorBidi" w:hAnsiTheme="majorBidi" w:cstheme="majorBidi"/>
                <w:sz w:val="24"/>
                <w:szCs w:val="24"/>
              </w:rPr>
            </w:pPr>
          </w:p>
        </w:tc>
      </w:tr>
      <w:tr w:rsidR="00031306" w:rsidRPr="0050596D" w14:paraId="51D3271F" w14:textId="77777777" w:rsidTr="00DD57BD">
        <w:tc>
          <w:tcPr>
            <w:tcW w:w="1985" w:type="dxa"/>
          </w:tcPr>
          <w:p w14:paraId="3918BA6D" w14:textId="77777777" w:rsidR="00031306" w:rsidRPr="0050596D" w:rsidRDefault="00031306" w:rsidP="00346B3D">
            <w:pPr>
              <w:spacing w:line="360" w:lineRule="auto"/>
              <w:jc w:val="center"/>
              <w:rPr>
                <w:rFonts w:asciiTheme="majorBidi" w:hAnsiTheme="majorBidi" w:cstheme="majorBidi"/>
                <w:sz w:val="24"/>
                <w:szCs w:val="24"/>
              </w:rPr>
            </w:pPr>
          </w:p>
        </w:tc>
        <w:tc>
          <w:tcPr>
            <w:tcW w:w="3685" w:type="dxa"/>
            <w:gridSpan w:val="3"/>
          </w:tcPr>
          <w:p w14:paraId="04B4C08B" w14:textId="1AF9E7BC" w:rsidR="00031306" w:rsidRPr="0050596D" w:rsidRDefault="00031306" w:rsidP="00346B3D">
            <w:pPr>
              <w:spacing w:line="360" w:lineRule="auto"/>
              <w:jc w:val="center"/>
              <w:rPr>
                <w:rFonts w:asciiTheme="majorBidi" w:hAnsiTheme="majorBidi" w:cstheme="majorBidi"/>
                <w:sz w:val="24"/>
                <w:szCs w:val="24"/>
              </w:rPr>
            </w:pPr>
            <w:r w:rsidRPr="0050596D">
              <w:rPr>
                <w:rFonts w:asciiTheme="majorBidi" w:hAnsiTheme="majorBidi" w:cstheme="majorBidi"/>
                <w:sz w:val="24"/>
                <w:szCs w:val="24"/>
              </w:rPr>
              <w:t xml:space="preserve">NIP. </w:t>
            </w:r>
            <w:r w:rsidR="00E17906">
              <w:rPr>
                <w:rFonts w:asciiTheme="majorBidi" w:hAnsiTheme="majorBidi" w:cstheme="majorBidi"/>
                <w:sz w:val="24"/>
                <w:szCs w:val="24"/>
              </w:rPr>
              <w:t>19800415 200912 2 001</w:t>
            </w:r>
          </w:p>
        </w:tc>
        <w:tc>
          <w:tcPr>
            <w:tcW w:w="2115" w:type="dxa"/>
          </w:tcPr>
          <w:p w14:paraId="254B38EA" w14:textId="77777777" w:rsidR="00031306" w:rsidRPr="0050596D" w:rsidRDefault="00031306" w:rsidP="00346B3D">
            <w:pPr>
              <w:spacing w:line="360" w:lineRule="auto"/>
              <w:jc w:val="center"/>
              <w:rPr>
                <w:rFonts w:asciiTheme="majorBidi" w:hAnsiTheme="majorBidi" w:cstheme="majorBidi"/>
                <w:sz w:val="24"/>
                <w:szCs w:val="24"/>
              </w:rPr>
            </w:pPr>
          </w:p>
        </w:tc>
      </w:tr>
    </w:tbl>
    <w:p w14:paraId="7DB31194" w14:textId="77777777" w:rsidR="0060363A" w:rsidRPr="0050596D" w:rsidRDefault="0060363A" w:rsidP="006C422B">
      <w:pPr>
        <w:spacing w:line="360" w:lineRule="auto"/>
        <w:jc w:val="both"/>
        <w:rPr>
          <w:rFonts w:asciiTheme="majorBidi" w:hAnsiTheme="majorBidi" w:cstheme="majorBidi"/>
          <w:sz w:val="24"/>
          <w:szCs w:val="24"/>
        </w:rPr>
      </w:pPr>
    </w:p>
    <w:sectPr w:rsidR="0060363A" w:rsidRPr="0050596D" w:rsidSect="00933D6B">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5B858" w14:textId="77777777" w:rsidR="002848AB" w:rsidRDefault="002848AB" w:rsidP="002C606D">
      <w:pPr>
        <w:spacing w:after="0" w:line="240" w:lineRule="auto"/>
      </w:pPr>
      <w:r>
        <w:separator/>
      </w:r>
    </w:p>
  </w:endnote>
  <w:endnote w:type="continuationSeparator" w:id="0">
    <w:p w14:paraId="2804B108" w14:textId="77777777" w:rsidR="002848AB" w:rsidRDefault="002848AB" w:rsidP="002C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03599"/>
      <w:docPartObj>
        <w:docPartGallery w:val="Page Numbers (Bottom of Page)"/>
        <w:docPartUnique/>
      </w:docPartObj>
    </w:sdtPr>
    <w:sdtEndPr>
      <w:rPr>
        <w:noProof/>
      </w:rPr>
    </w:sdtEndPr>
    <w:sdtContent>
      <w:p w14:paraId="659732B4" w14:textId="51E5D0A6" w:rsidR="00666CA0" w:rsidRDefault="00666C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1F9005" w14:textId="77777777" w:rsidR="00666CA0" w:rsidRDefault="00666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E03D" w14:textId="77777777" w:rsidR="002848AB" w:rsidRDefault="002848AB" w:rsidP="002C606D">
      <w:pPr>
        <w:spacing w:after="0" w:line="240" w:lineRule="auto"/>
      </w:pPr>
      <w:r>
        <w:separator/>
      </w:r>
    </w:p>
  </w:footnote>
  <w:footnote w:type="continuationSeparator" w:id="0">
    <w:p w14:paraId="34760502" w14:textId="77777777" w:rsidR="002848AB" w:rsidRDefault="002848AB" w:rsidP="002C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8526" w14:textId="0EC0344C" w:rsidR="00E11238" w:rsidRDefault="002848AB">
    <w:pPr>
      <w:pStyle w:val="Header"/>
    </w:pPr>
    <w:r>
      <w:rPr>
        <w:noProof/>
      </w:rPr>
      <w:pict w14:anchorId="7EA2F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4813" o:spid="_x0000_s1026" type="#_x0000_t75" style="position:absolute;margin-left:0;margin-top:0;width:439.45pt;height:519.8pt;z-index:-251657216;mso-position-horizontal:center;mso-position-horizontal-relative:margin;mso-position-vertical:center;mso-position-vertical-relative:margin" o:allowincell="f">
          <v:imagedata r:id="rId1" o:title="Logo KK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0"/>
      <w:gridCol w:w="5737"/>
      <w:gridCol w:w="1277"/>
    </w:tblGrid>
    <w:tr w:rsidR="00CA42C3" w14:paraId="1DFCBD44" w14:textId="77777777" w:rsidTr="00AF655C">
      <w:trPr>
        <w:trHeight w:val="1124"/>
      </w:trPr>
      <w:tc>
        <w:tcPr>
          <w:tcW w:w="1596" w:type="dxa"/>
          <w:vMerge w:val="restart"/>
        </w:tcPr>
        <w:p w14:paraId="35FC0CFB" w14:textId="1AB67EB5" w:rsidR="00CA42C3" w:rsidRDefault="00B05E7B" w:rsidP="00CA42C3">
          <w:pPr>
            <w:pStyle w:val="Header"/>
          </w:pPr>
          <w:r w:rsidRPr="00CC0387">
            <w:rPr>
              <w:noProof/>
            </w:rPr>
            <w:drawing>
              <wp:anchor distT="0" distB="0" distL="0" distR="0" simplePos="0" relativeHeight="251662336" behindDoc="1" locked="0" layoutInCell="1" allowOverlap="1" wp14:anchorId="55DF64D7" wp14:editId="49EBA82D">
                <wp:simplePos x="0" y="0"/>
                <wp:positionH relativeFrom="page">
                  <wp:posOffset>63795</wp:posOffset>
                </wp:positionH>
                <wp:positionV relativeFrom="page">
                  <wp:posOffset>7620</wp:posOffset>
                </wp:positionV>
                <wp:extent cx="923290" cy="104913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26125" cy="1052356"/>
                        </a:xfrm>
                        <a:prstGeom prst="rect">
                          <a:avLst/>
                        </a:prstGeom>
                      </pic:spPr>
                    </pic:pic>
                  </a:graphicData>
                </a:graphic>
                <wp14:sizeRelH relativeFrom="margin">
                  <wp14:pctWidth>0</wp14:pctWidth>
                </wp14:sizeRelH>
              </wp:anchor>
            </w:drawing>
          </w:r>
        </w:p>
      </w:tc>
      <w:tc>
        <w:tcPr>
          <w:tcW w:w="6054" w:type="dxa"/>
        </w:tcPr>
        <w:p w14:paraId="275B1099" w14:textId="786B1EAA" w:rsidR="00CA42C3" w:rsidRPr="00216E46" w:rsidRDefault="00882140" w:rsidP="00CA42C3">
          <w:pPr>
            <w:pStyle w:val="Header"/>
            <w:jc w:val="center"/>
            <w:rPr>
              <w:rFonts w:asciiTheme="majorBidi" w:hAnsiTheme="majorBidi" w:cstheme="majorBidi"/>
              <w:b/>
              <w:bCs/>
              <w:sz w:val="24"/>
              <w:szCs w:val="24"/>
            </w:rPr>
          </w:pPr>
          <w:r>
            <w:rPr>
              <w:noProof/>
            </w:rPr>
            <w:drawing>
              <wp:anchor distT="0" distB="0" distL="114300" distR="114300" simplePos="0" relativeHeight="251664384" behindDoc="1" locked="0" layoutInCell="1" allowOverlap="1" wp14:anchorId="1D99E780" wp14:editId="33CADDF9">
                <wp:simplePos x="0" y="0"/>
                <wp:positionH relativeFrom="column">
                  <wp:posOffset>3443133</wp:posOffset>
                </wp:positionH>
                <wp:positionV relativeFrom="paragraph">
                  <wp:posOffset>7620</wp:posOffset>
                </wp:positionV>
                <wp:extent cx="896620" cy="1049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96620" cy="1049655"/>
                        </a:xfrm>
                        <a:prstGeom prst="rect">
                          <a:avLst/>
                        </a:prstGeom>
                      </pic:spPr>
                    </pic:pic>
                  </a:graphicData>
                </a:graphic>
                <wp14:sizeRelH relativeFrom="margin">
                  <wp14:pctWidth>0</wp14:pctWidth>
                </wp14:sizeRelH>
                <wp14:sizeRelV relativeFrom="margin">
                  <wp14:pctHeight>0</wp14:pctHeight>
                </wp14:sizeRelV>
              </wp:anchor>
            </w:drawing>
          </w:r>
          <w:r w:rsidR="00CA42C3" w:rsidRPr="00216E46">
            <w:rPr>
              <w:rFonts w:asciiTheme="majorBidi" w:hAnsiTheme="majorBidi" w:cstheme="majorBidi"/>
              <w:b/>
              <w:bCs/>
              <w:sz w:val="24"/>
              <w:szCs w:val="24"/>
            </w:rPr>
            <w:t>KULIAH KERJA NYATA (KKN) MANDIRI</w:t>
          </w:r>
        </w:p>
        <w:p w14:paraId="6B988596" w14:textId="5DE88C04" w:rsidR="00CA42C3" w:rsidRPr="00216E46" w:rsidRDefault="00CA42C3" w:rsidP="00CA42C3">
          <w:pPr>
            <w:pStyle w:val="Header"/>
            <w:jc w:val="center"/>
            <w:rPr>
              <w:rFonts w:asciiTheme="majorBidi" w:hAnsiTheme="majorBidi" w:cstheme="majorBidi"/>
              <w:b/>
              <w:bCs/>
              <w:sz w:val="24"/>
              <w:szCs w:val="24"/>
            </w:rPr>
          </w:pPr>
          <w:r w:rsidRPr="00216E46">
            <w:rPr>
              <w:rFonts w:asciiTheme="majorBidi" w:hAnsiTheme="majorBidi" w:cstheme="majorBidi"/>
              <w:b/>
              <w:bCs/>
              <w:sz w:val="24"/>
              <w:szCs w:val="24"/>
            </w:rPr>
            <w:t>UIN SUNAN KALIJAGA YOGYAKARTA</w:t>
          </w:r>
        </w:p>
        <w:p w14:paraId="5B90A5A2" w14:textId="77777777" w:rsidR="00CA42C3" w:rsidRDefault="00CA42C3" w:rsidP="00CA42C3">
          <w:pPr>
            <w:pStyle w:val="Header"/>
            <w:jc w:val="center"/>
            <w:rPr>
              <w:rFonts w:asciiTheme="majorBidi" w:hAnsiTheme="majorBidi" w:cstheme="majorBidi"/>
              <w:b/>
              <w:bCs/>
              <w:sz w:val="24"/>
              <w:szCs w:val="24"/>
            </w:rPr>
          </w:pPr>
          <w:r w:rsidRPr="00216E46">
            <w:rPr>
              <w:rFonts w:asciiTheme="majorBidi" w:hAnsiTheme="majorBidi" w:cstheme="majorBidi"/>
              <w:b/>
              <w:bCs/>
              <w:sz w:val="24"/>
              <w:szCs w:val="24"/>
            </w:rPr>
            <w:t xml:space="preserve">ANGKATAN KE-108 TAHUN AKADEMIK </w:t>
          </w:r>
        </w:p>
        <w:p w14:paraId="218AC0BE" w14:textId="10DBCE93" w:rsidR="00CA42C3" w:rsidRPr="00216E46" w:rsidRDefault="00CA42C3" w:rsidP="00CA42C3">
          <w:pPr>
            <w:pStyle w:val="Header"/>
            <w:jc w:val="center"/>
            <w:rPr>
              <w:rFonts w:asciiTheme="majorBidi" w:hAnsiTheme="majorBidi" w:cstheme="majorBidi"/>
              <w:b/>
              <w:bCs/>
              <w:sz w:val="24"/>
              <w:szCs w:val="24"/>
            </w:rPr>
          </w:pPr>
          <w:r w:rsidRPr="00216E46">
            <w:rPr>
              <w:rFonts w:asciiTheme="majorBidi" w:hAnsiTheme="majorBidi" w:cstheme="majorBidi"/>
              <w:b/>
              <w:bCs/>
              <w:sz w:val="24"/>
              <w:szCs w:val="24"/>
            </w:rPr>
            <w:t>2021/2022</w:t>
          </w:r>
        </w:p>
      </w:tc>
      <w:tc>
        <w:tcPr>
          <w:tcW w:w="1366" w:type="dxa"/>
          <w:vMerge w:val="restart"/>
        </w:tcPr>
        <w:p w14:paraId="6310FE68" w14:textId="0ED40FB4" w:rsidR="00CA42C3" w:rsidRDefault="00CA42C3" w:rsidP="00CA42C3">
          <w:pPr>
            <w:pStyle w:val="Header"/>
          </w:pPr>
        </w:p>
      </w:tc>
    </w:tr>
    <w:tr w:rsidR="00CA42C3" w14:paraId="048E89C0" w14:textId="77777777" w:rsidTr="00AF655C">
      <w:tc>
        <w:tcPr>
          <w:tcW w:w="1596" w:type="dxa"/>
          <w:vMerge/>
        </w:tcPr>
        <w:p w14:paraId="5E3D8711" w14:textId="77777777" w:rsidR="00CA42C3" w:rsidRDefault="00CA42C3" w:rsidP="00CA42C3">
          <w:pPr>
            <w:pStyle w:val="Header"/>
          </w:pPr>
        </w:p>
      </w:tc>
      <w:tc>
        <w:tcPr>
          <w:tcW w:w="6054" w:type="dxa"/>
        </w:tcPr>
        <w:p w14:paraId="79738671" w14:textId="2FAC2A48" w:rsidR="00CA42C3" w:rsidRPr="00DE5E28" w:rsidRDefault="00CA42C3" w:rsidP="00CA42C3">
          <w:pPr>
            <w:pStyle w:val="Header"/>
            <w:jc w:val="center"/>
            <w:rPr>
              <w:rFonts w:asciiTheme="majorBidi" w:hAnsiTheme="majorBidi" w:cstheme="majorBidi"/>
              <w:sz w:val="18"/>
              <w:szCs w:val="18"/>
            </w:rPr>
          </w:pPr>
          <w:r w:rsidRPr="00B05E7B">
            <w:rPr>
              <w:rFonts w:asciiTheme="majorBidi" w:hAnsiTheme="majorBidi" w:cstheme="majorBidi"/>
              <w:b/>
              <w:bCs/>
              <w:sz w:val="18"/>
              <w:szCs w:val="18"/>
            </w:rPr>
            <w:t>Sekretariat</w:t>
          </w:r>
          <w:r w:rsidRPr="00DE5E28">
            <w:rPr>
              <w:rFonts w:asciiTheme="majorBidi" w:hAnsiTheme="majorBidi" w:cstheme="majorBidi"/>
              <w:sz w:val="18"/>
              <w:szCs w:val="18"/>
            </w:rPr>
            <w:t xml:space="preserve"> : Posko KKN </w:t>
          </w:r>
          <w:r w:rsidR="00BF7DE4">
            <w:rPr>
              <w:rFonts w:asciiTheme="majorBidi" w:hAnsiTheme="majorBidi" w:cstheme="majorBidi"/>
              <w:sz w:val="18"/>
              <w:szCs w:val="18"/>
            </w:rPr>
            <w:t xml:space="preserve">108 </w:t>
          </w:r>
          <w:r w:rsidR="004C7189">
            <w:rPr>
              <w:rFonts w:asciiTheme="majorBidi" w:hAnsiTheme="majorBidi" w:cstheme="majorBidi"/>
              <w:sz w:val="18"/>
              <w:szCs w:val="18"/>
            </w:rPr>
            <w:t>Slukatan</w:t>
          </w:r>
        </w:p>
      </w:tc>
      <w:tc>
        <w:tcPr>
          <w:tcW w:w="1366" w:type="dxa"/>
          <w:vMerge/>
        </w:tcPr>
        <w:p w14:paraId="5FF99323" w14:textId="77777777" w:rsidR="00CA42C3" w:rsidRDefault="00CA42C3" w:rsidP="00CA42C3">
          <w:pPr>
            <w:pStyle w:val="Header"/>
          </w:pPr>
        </w:p>
      </w:tc>
    </w:tr>
    <w:tr w:rsidR="00CA42C3" w14:paraId="46A3B656" w14:textId="77777777" w:rsidTr="00AF655C">
      <w:trPr>
        <w:trHeight w:val="462"/>
      </w:trPr>
      <w:tc>
        <w:tcPr>
          <w:tcW w:w="1596" w:type="dxa"/>
          <w:vMerge/>
          <w:tcBorders>
            <w:bottom w:val="single" w:sz="24" w:space="0" w:color="auto"/>
          </w:tcBorders>
        </w:tcPr>
        <w:p w14:paraId="032B4D68" w14:textId="3CFD84A7" w:rsidR="00CA42C3" w:rsidRDefault="00CA42C3" w:rsidP="00CA42C3">
          <w:pPr>
            <w:pStyle w:val="Header"/>
          </w:pPr>
        </w:p>
      </w:tc>
      <w:tc>
        <w:tcPr>
          <w:tcW w:w="6054" w:type="dxa"/>
          <w:tcBorders>
            <w:bottom w:val="single" w:sz="24" w:space="0" w:color="auto"/>
          </w:tcBorders>
        </w:tcPr>
        <w:p w14:paraId="2ED4D67C" w14:textId="6E562107" w:rsidR="00CA42C3" w:rsidRPr="00DE5E28" w:rsidRDefault="00CA42C3" w:rsidP="00CA42C3">
          <w:pPr>
            <w:pStyle w:val="Header"/>
            <w:jc w:val="center"/>
            <w:rPr>
              <w:rFonts w:asciiTheme="majorBidi" w:hAnsiTheme="majorBidi" w:cstheme="majorBidi"/>
              <w:sz w:val="18"/>
              <w:szCs w:val="18"/>
            </w:rPr>
          </w:pPr>
          <w:r w:rsidRPr="00DE5E28">
            <w:rPr>
              <w:rFonts w:asciiTheme="majorBidi" w:hAnsiTheme="majorBidi" w:cstheme="majorBidi"/>
              <w:sz w:val="18"/>
              <w:szCs w:val="18"/>
            </w:rPr>
            <w:t>Desa Slukatan, Kecamatan Mojotengah, Kabupaten Wonosobo</w:t>
          </w:r>
        </w:p>
        <w:p w14:paraId="2F453C57" w14:textId="26EDEE4D" w:rsidR="00CA42C3" w:rsidRPr="00DE5E28" w:rsidRDefault="00CA42C3" w:rsidP="00CA42C3">
          <w:pPr>
            <w:pStyle w:val="Header"/>
            <w:jc w:val="center"/>
            <w:rPr>
              <w:rFonts w:asciiTheme="majorBidi" w:hAnsiTheme="majorBidi" w:cstheme="majorBidi"/>
              <w:sz w:val="18"/>
              <w:szCs w:val="18"/>
            </w:rPr>
          </w:pPr>
          <w:r w:rsidRPr="00DE5E28">
            <w:rPr>
              <w:rFonts w:asciiTheme="majorBidi" w:hAnsiTheme="majorBidi" w:cstheme="majorBidi"/>
              <w:sz w:val="18"/>
              <w:szCs w:val="18"/>
            </w:rPr>
            <w:t>CP : 089620422314 (Abroori), 085867622061 (Nabhan)</w:t>
          </w:r>
        </w:p>
      </w:tc>
      <w:tc>
        <w:tcPr>
          <w:tcW w:w="1366" w:type="dxa"/>
          <w:vMerge/>
          <w:tcBorders>
            <w:bottom w:val="single" w:sz="24" w:space="0" w:color="auto"/>
          </w:tcBorders>
        </w:tcPr>
        <w:p w14:paraId="0E2899DF" w14:textId="77777777" w:rsidR="00CA42C3" w:rsidRDefault="00CA42C3" w:rsidP="00CA42C3">
          <w:pPr>
            <w:pStyle w:val="Header"/>
          </w:pPr>
        </w:p>
      </w:tc>
    </w:tr>
  </w:tbl>
  <w:p w14:paraId="5B4E8EB7" w14:textId="37AD9EEB" w:rsidR="002C606D" w:rsidRDefault="002848AB">
    <w:pPr>
      <w:pStyle w:val="Header"/>
    </w:pPr>
    <w:r>
      <w:rPr>
        <w:noProof/>
      </w:rPr>
      <w:pict w14:anchorId="46F47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4814" o:spid="_x0000_s1027" type="#_x0000_t75" style="position:absolute;margin-left:0;margin-top:0;width:439.45pt;height:519.8pt;z-index:-251656192;mso-position-horizontal:center;mso-position-horizontal-relative:margin;mso-position-vertical:center;mso-position-vertical-relative:margin" o:allowincell="f">
          <v:imagedata r:id="rId3" o:title="Logo KK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956F" w14:textId="02DE7036" w:rsidR="00E11238" w:rsidRDefault="002848AB">
    <w:pPr>
      <w:pStyle w:val="Header"/>
    </w:pPr>
    <w:r>
      <w:rPr>
        <w:noProof/>
      </w:rPr>
      <w:pict w14:anchorId="2A836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74812" o:spid="_x0000_s1025" type="#_x0000_t75" style="position:absolute;margin-left:0;margin-top:0;width:439.45pt;height:519.8pt;z-index:-251658240;mso-position-horizontal:center;mso-position-horizontal-relative:margin;mso-position-vertical:center;mso-position-vertical-relative:margin" o:allowincell="f">
          <v:imagedata r:id="rId1" o:title="Logo KK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3F5"/>
    <w:multiLevelType w:val="hybridMultilevel"/>
    <w:tmpl w:val="B3880C66"/>
    <w:lvl w:ilvl="0" w:tplc="4FB6481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AE7E1B"/>
    <w:multiLevelType w:val="hybridMultilevel"/>
    <w:tmpl w:val="5AF871DA"/>
    <w:lvl w:ilvl="0" w:tplc="3FACF31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D3B5595"/>
    <w:multiLevelType w:val="hybridMultilevel"/>
    <w:tmpl w:val="A4746104"/>
    <w:lvl w:ilvl="0" w:tplc="D4C89076">
      <w:start w:val="1"/>
      <w:numFmt w:val="upperLetter"/>
      <w:lvlText w:val="%1."/>
      <w:lvlJc w:val="left"/>
      <w:pPr>
        <w:ind w:left="940" w:hanging="360"/>
      </w:pPr>
      <w:rPr>
        <w:rFonts w:hint="default"/>
        <w:b/>
        <w:bCs/>
        <w:spacing w:val="-1"/>
        <w:w w:val="99"/>
        <w:lang w:val="id" w:eastAsia="en-US" w:bidi="ar-SA"/>
      </w:rPr>
    </w:lvl>
    <w:lvl w:ilvl="1" w:tplc="69205176">
      <w:start w:val="1"/>
      <w:numFmt w:val="decimal"/>
      <w:lvlText w:val="%2."/>
      <w:lvlJc w:val="left"/>
      <w:pPr>
        <w:ind w:left="1180" w:hanging="240"/>
      </w:pPr>
      <w:rPr>
        <w:rFonts w:ascii="Times New Roman" w:eastAsia="Times New Roman" w:hAnsi="Times New Roman" w:cs="Times New Roman"/>
        <w:b/>
        <w:bCs/>
        <w:spacing w:val="-2"/>
        <w:w w:val="99"/>
        <w:lang w:val="id" w:eastAsia="en-US" w:bidi="ar-SA"/>
      </w:rPr>
    </w:lvl>
    <w:lvl w:ilvl="2" w:tplc="43961F4A">
      <w:numFmt w:val="bullet"/>
      <w:lvlText w:val="•"/>
      <w:lvlJc w:val="left"/>
      <w:pPr>
        <w:ind w:left="1180" w:hanging="240"/>
      </w:pPr>
      <w:rPr>
        <w:rFonts w:hint="default"/>
        <w:lang w:val="id" w:eastAsia="en-US" w:bidi="ar-SA"/>
      </w:rPr>
    </w:lvl>
    <w:lvl w:ilvl="3" w:tplc="C542257C">
      <w:numFmt w:val="bullet"/>
      <w:lvlText w:val="•"/>
      <w:lvlJc w:val="left"/>
      <w:pPr>
        <w:ind w:left="1300" w:hanging="240"/>
      </w:pPr>
      <w:rPr>
        <w:rFonts w:hint="default"/>
        <w:lang w:val="id" w:eastAsia="en-US" w:bidi="ar-SA"/>
      </w:rPr>
    </w:lvl>
    <w:lvl w:ilvl="4" w:tplc="66204182">
      <w:numFmt w:val="bullet"/>
      <w:lvlText w:val="•"/>
      <w:lvlJc w:val="left"/>
      <w:pPr>
        <w:ind w:left="1360" w:hanging="240"/>
      </w:pPr>
      <w:rPr>
        <w:rFonts w:hint="default"/>
        <w:lang w:val="id" w:eastAsia="en-US" w:bidi="ar-SA"/>
      </w:rPr>
    </w:lvl>
    <w:lvl w:ilvl="5" w:tplc="8592B13E">
      <w:numFmt w:val="bullet"/>
      <w:lvlText w:val="•"/>
      <w:lvlJc w:val="left"/>
      <w:pPr>
        <w:ind w:left="2820" w:hanging="240"/>
      </w:pPr>
      <w:rPr>
        <w:rFonts w:hint="default"/>
        <w:lang w:val="id" w:eastAsia="en-US" w:bidi="ar-SA"/>
      </w:rPr>
    </w:lvl>
    <w:lvl w:ilvl="6" w:tplc="2A1A9890">
      <w:numFmt w:val="bullet"/>
      <w:lvlText w:val="•"/>
      <w:lvlJc w:val="left"/>
      <w:pPr>
        <w:ind w:left="4280" w:hanging="240"/>
      </w:pPr>
      <w:rPr>
        <w:rFonts w:hint="default"/>
        <w:lang w:val="id" w:eastAsia="en-US" w:bidi="ar-SA"/>
      </w:rPr>
    </w:lvl>
    <w:lvl w:ilvl="7" w:tplc="5CD6DCE4">
      <w:numFmt w:val="bullet"/>
      <w:lvlText w:val="•"/>
      <w:lvlJc w:val="left"/>
      <w:pPr>
        <w:ind w:left="5740" w:hanging="240"/>
      </w:pPr>
      <w:rPr>
        <w:rFonts w:hint="default"/>
        <w:lang w:val="id" w:eastAsia="en-US" w:bidi="ar-SA"/>
      </w:rPr>
    </w:lvl>
    <w:lvl w:ilvl="8" w:tplc="AE5448FE">
      <w:numFmt w:val="bullet"/>
      <w:lvlText w:val="•"/>
      <w:lvlJc w:val="left"/>
      <w:pPr>
        <w:ind w:left="7200" w:hanging="240"/>
      </w:pPr>
      <w:rPr>
        <w:rFonts w:hint="default"/>
        <w:lang w:val="id" w:eastAsia="en-US" w:bidi="ar-SA"/>
      </w:rPr>
    </w:lvl>
  </w:abstractNum>
  <w:abstractNum w:abstractNumId="3" w15:restartNumberingAfterBreak="0">
    <w:nsid w:val="14541689"/>
    <w:multiLevelType w:val="hybridMultilevel"/>
    <w:tmpl w:val="32044CC2"/>
    <w:lvl w:ilvl="0" w:tplc="93DCD6D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150766DC"/>
    <w:multiLevelType w:val="hybridMultilevel"/>
    <w:tmpl w:val="ABB49A60"/>
    <w:lvl w:ilvl="0" w:tplc="E1866094">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15:restartNumberingAfterBreak="0">
    <w:nsid w:val="1C452DA8"/>
    <w:multiLevelType w:val="hybridMultilevel"/>
    <w:tmpl w:val="DE5AC322"/>
    <w:lvl w:ilvl="0" w:tplc="5C2C9984">
      <w:start w:val="1"/>
      <w:numFmt w:val="lowerLetter"/>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15:restartNumberingAfterBreak="0">
    <w:nsid w:val="33061ACE"/>
    <w:multiLevelType w:val="hybridMultilevel"/>
    <w:tmpl w:val="76A40CFA"/>
    <w:lvl w:ilvl="0" w:tplc="57E6AC5A">
      <w:start w:val="1"/>
      <w:numFmt w:val="decimal"/>
      <w:lvlText w:val="%1."/>
      <w:lvlJc w:val="left"/>
      <w:pPr>
        <w:ind w:left="1418" w:hanging="360"/>
      </w:pPr>
      <w:rPr>
        <w:rFonts w:hint="default"/>
      </w:rPr>
    </w:lvl>
    <w:lvl w:ilvl="1" w:tplc="04210019" w:tentative="1">
      <w:start w:val="1"/>
      <w:numFmt w:val="lowerLetter"/>
      <w:lvlText w:val="%2."/>
      <w:lvlJc w:val="left"/>
      <w:pPr>
        <w:ind w:left="2138" w:hanging="360"/>
      </w:pPr>
    </w:lvl>
    <w:lvl w:ilvl="2" w:tplc="0421001B" w:tentative="1">
      <w:start w:val="1"/>
      <w:numFmt w:val="lowerRoman"/>
      <w:lvlText w:val="%3."/>
      <w:lvlJc w:val="right"/>
      <w:pPr>
        <w:ind w:left="2858" w:hanging="180"/>
      </w:pPr>
    </w:lvl>
    <w:lvl w:ilvl="3" w:tplc="0421000F" w:tentative="1">
      <w:start w:val="1"/>
      <w:numFmt w:val="decimal"/>
      <w:lvlText w:val="%4."/>
      <w:lvlJc w:val="left"/>
      <w:pPr>
        <w:ind w:left="3578" w:hanging="360"/>
      </w:pPr>
    </w:lvl>
    <w:lvl w:ilvl="4" w:tplc="04210019" w:tentative="1">
      <w:start w:val="1"/>
      <w:numFmt w:val="lowerLetter"/>
      <w:lvlText w:val="%5."/>
      <w:lvlJc w:val="left"/>
      <w:pPr>
        <w:ind w:left="4298" w:hanging="360"/>
      </w:pPr>
    </w:lvl>
    <w:lvl w:ilvl="5" w:tplc="0421001B" w:tentative="1">
      <w:start w:val="1"/>
      <w:numFmt w:val="lowerRoman"/>
      <w:lvlText w:val="%6."/>
      <w:lvlJc w:val="right"/>
      <w:pPr>
        <w:ind w:left="5018" w:hanging="180"/>
      </w:pPr>
    </w:lvl>
    <w:lvl w:ilvl="6" w:tplc="0421000F" w:tentative="1">
      <w:start w:val="1"/>
      <w:numFmt w:val="decimal"/>
      <w:lvlText w:val="%7."/>
      <w:lvlJc w:val="left"/>
      <w:pPr>
        <w:ind w:left="5738" w:hanging="360"/>
      </w:pPr>
    </w:lvl>
    <w:lvl w:ilvl="7" w:tplc="04210019" w:tentative="1">
      <w:start w:val="1"/>
      <w:numFmt w:val="lowerLetter"/>
      <w:lvlText w:val="%8."/>
      <w:lvlJc w:val="left"/>
      <w:pPr>
        <w:ind w:left="6458" w:hanging="360"/>
      </w:pPr>
    </w:lvl>
    <w:lvl w:ilvl="8" w:tplc="0421001B" w:tentative="1">
      <w:start w:val="1"/>
      <w:numFmt w:val="lowerRoman"/>
      <w:lvlText w:val="%9."/>
      <w:lvlJc w:val="right"/>
      <w:pPr>
        <w:ind w:left="7178" w:hanging="180"/>
      </w:pPr>
    </w:lvl>
  </w:abstractNum>
  <w:abstractNum w:abstractNumId="7" w15:restartNumberingAfterBreak="0">
    <w:nsid w:val="36A92DC3"/>
    <w:multiLevelType w:val="hybridMultilevel"/>
    <w:tmpl w:val="F56A98AA"/>
    <w:lvl w:ilvl="0" w:tplc="B008AA5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410233A5"/>
    <w:multiLevelType w:val="hybridMultilevel"/>
    <w:tmpl w:val="5A34F7F4"/>
    <w:lvl w:ilvl="0" w:tplc="0B5C355C">
      <w:start w:val="1"/>
      <w:numFmt w:val="bullet"/>
      <w:lvlText w:val="-"/>
      <w:lvlJc w:val="left"/>
      <w:pPr>
        <w:ind w:left="1920" w:hanging="360"/>
      </w:pPr>
      <w:rPr>
        <w:rFonts w:ascii="Times New Roman" w:eastAsia="Times New Roman" w:hAnsi="Times New Roman" w:cs="Times New Roman" w:hint="default"/>
      </w:rPr>
    </w:lvl>
    <w:lvl w:ilvl="1" w:tplc="04210003" w:tentative="1">
      <w:start w:val="1"/>
      <w:numFmt w:val="bullet"/>
      <w:lvlText w:val="o"/>
      <w:lvlJc w:val="left"/>
      <w:pPr>
        <w:ind w:left="2640" w:hanging="360"/>
      </w:pPr>
      <w:rPr>
        <w:rFonts w:ascii="Courier New" w:hAnsi="Courier New" w:cs="Courier New" w:hint="default"/>
      </w:rPr>
    </w:lvl>
    <w:lvl w:ilvl="2" w:tplc="04210005" w:tentative="1">
      <w:start w:val="1"/>
      <w:numFmt w:val="bullet"/>
      <w:lvlText w:val=""/>
      <w:lvlJc w:val="left"/>
      <w:pPr>
        <w:ind w:left="3360" w:hanging="360"/>
      </w:pPr>
      <w:rPr>
        <w:rFonts w:ascii="Wingdings" w:hAnsi="Wingdings" w:hint="default"/>
      </w:rPr>
    </w:lvl>
    <w:lvl w:ilvl="3" w:tplc="04210001" w:tentative="1">
      <w:start w:val="1"/>
      <w:numFmt w:val="bullet"/>
      <w:lvlText w:val=""/>
      <w:lvlJc w:val="left"/>
      <w:pPr>
        <w:ind w:left="4080" w:hanging="360"/>
      </w:pPr>
      <w:rPr>
        <w:rFonts w:ascii="Symbol" w:hAnsi="Symbol" w:hint="default"/>
      </w:rPr>
    </w:lvl>
    <w:lvl w:ilvl="4" w:tplc="04210003" w:tentative="1">
      <w:start w:val="1"/>
      <w:numFmt w:val="bullet"/>
      <w:lvlText w:val="o"/>
      <w:lvlJc w:val="left"/>
      <w:pPr>
        <w:ind w:left="4800" w:hanging="360"/>
      </w:pPr>
      <w:rPr>
        <w:rFonts w:ascii="Courier New" w:hAnsi="Courier New" w:cs="Courier New" w:hint="default"/>
      </w:rPr>
    </w:lvl>
    <w:lvl w:ilvl="5" w:tplc="04210005" w:tentative="1">
      <w:start w:val="1"/>
      <w:numFmt w:val="bullet"/>
      <w:lvlText w:val=""/>
      <w:lvlJc w:val="left"/>
      <w:pPr>
        <w:ind w:left="5520" w:hanging="360"/>
      </w:pPr>
      <w:rPr>
        <w:rFonts w:ascii="Wingdings" w:hAnsi="Wingdings" w:hint="default"/>
      </w:rPr>
    </w:lvl>
    <w:lvl w:ilvl="6" w:tplc="04210001" w:tentative="1">
      <w:start w:val="1"/>
      <w:numFmt w:val="bullet"/>
      <w:lvlText w:val=""/>
      <w:lvlJc w:val="left"/>
      <w:pPr>
        <w:ind w:left="6240" w:hanging="360"/>
      </w:pPr>
      <w:rPr>
        <w:rFonts w:ascii="Symbol" w:hAnsi="Symbol" w:hint="default"/>
      </w:rPr>
    </w:lvl>
    <w:lvl w:ilvl="7" w:tplc="04210003" w:tentative="1">
      <w:start w:val="1"/>
      <w:numFmt w:val="bullet"/>
      <w:lvlText w:val="o"/>
      <w:lvlJc w:val="left"/>
      <w:pPr>
        <w:ind w:left="6960" w:hanging="360"/>
      </w:pPr>
      <w:rPr>
        <w:rFonts w:ascii="Courier New" w:hAnsi="Courier New" w:cs="Courier New" w:hint="default"/>
      </w:rPr>
    </w:lvl>
    <w:lvl w:ilvl="8" w:tplc="04210005" w:tentative="1">
      <w:start w:val="1"/>
      <w:numFmt w:val="bullet"/>
      <w:lvlText w:val=""/>
      <w:lvlJc w:val="left"/>
      <w:pPr>
        <w:ind w:left="7680" w:hanging="360"/>
      </w:pPr>
      <w:rPr>
        <w:rFonts w:ascii="Wingdings" w:hAnsi="Wingdings" w:hint="default"/>
      </w:rPr>
    </w:lvl>
  </w:abstractNum>
  <w:abstractNum w:abstractNumId="9" w15:restartNumberingAfterBreak="0">
    <w:nsid w:val="462B1F1E"/>
    <w:multiLevelType w:val="hybridMultilevel"/>
    <w:tmpl w:val="E668B82E"/>
    <w:lvl w:ilvl="0" w:tplc="8F14837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B302E76"/>
    <w:multiLevelType w:val="hybridMultilevel"/>
    <w:tmpl w:val="B744504E"/>
    <w:lvl w:ilvl="0" w:tplc="C7FA7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0D01055"/>
    <w:multiLevelType w:val="hybridMultilevel"/>
    <w:tmpl w:val="BEE4E014"/>
    <w:lvl w:ilvl="0" w:tplc="2B70AE5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2" w15:restartNumberingAfterBreak="0">
    <w:nsid w:val="568748F1"/>
    <w:multiLevelType w:val="hybridMultilevel"/>
    <w:tmpl w:val="C1B488A2"/>
    <w:lvl w:ilvl="0" w:tplc="F7B47B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713683"/>
    <w:multiLevelType w:val="hybridMultilevel"/>
    <w:tmpl w:val="8CAE8C56"/>
    <w:lvl w:ilvl="0" w:tplc="34D8B0E2">
      <w:start w:val="1"/>
      <w:numFmt w:val="lowerLetter"/>
      <w:lvlText w:val="%1)"/>
      <w:lvlJc w:val="left"/>
      <w:pPr>
        <w:ind w:left="1069" w:hanging="360"/>
      </w:pPr>
      <w:rPr>
        <w:rFonts w:asciiTheme="majorBidi" w:eastAsia="Times New Roman" w:hAnsiTheme="majorBidi" w:cstheme="majorBidi"/>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5BEC421C"/>
    <w:multiLevelType w:val="hybridMultilevel"/>
    <w:tmpl w:val="B8BA52DA"/>
    <w:lvl w:ilvl="0" w:tplc="683A0F0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607C382A"/>
    <w:multiLevelType w:val="hybridMultilevel"/>
    <w:tmpl w:val="7104398E"/>
    <w:lvl w:ilvl="0" w:tplc="A8C2A56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740404F0"/>
    <w:multiLevelType w:val="hybridMultilevel"/>
    <w:tmpl w:val="8F0AFF02"/>
    <w:lvl w:ilvl="0" w:tplc="F626D9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52975470">
    <w:abstractNumId w:val="9"/>
  </w:num>
  <w:num w:numId="2" w16cid:durableId="943419040">
    <w:abstractNumId w:val="2"/>
  </w:num>
  <w:num w:numId="3" w16cid:durableId="1308899185">
    <w:abstractNumId w:val="0"/>
  </w:num>
  <w:num w:numId="4" w16cid:durableId="189223613">
    <w:abstractNumId w:val="7"/>
  </w:num>
  <w:num w:numId="5" w16cid:durableId="1067266953">
    <w:abstractNumId w:val="3"/>
  </w:num>
  <w:num w:numId="6" w16cid:durableId="2002998937">
    <w:abstractNumId w:val="12"/>
  </w:num>
  <w:num w:numId="7" w16cid:durableId="1657613165">
    <w:abstractNumId w:val="14"/>
  </w:num>
  <w:num w:numId="8" w16cid:durableId="1726028713">
    <w:abstractNumId w:val="15"/>
  </w:num>
  <w:num w:numId="9" w16cid:durableId="880046805">
    <w:abstractNumId w:val="5"/>
  </w:num>
  <w:num w:numId="10" w16cid:durableId="2034841826">
    <w:abstractNumId w:val="10"/>
  </w:num>
  <w:num w:numId="11" w16cid:durableId="2061706291">
    <w:abstractNumId w:val="16"/>
  </w:num>
  <w:num w:numId="12" w16cid:durableId="318535441">
    <w:abstractNumId w:val="1"/>
  </w:num>
  <w:num w:numId="13" w16cid:durableId="1941374963">
    <w:abstractNumId w:val="11"/>
  </w:num>
  <w:num w:numId="14" w16cid:durableId="931625233">
    <w:abstractNumId w:val="13"/>
  </w:num>
  <w:num w:numId="15" w16cid:durableId="2114205919">
    <w:abstractNumId w:val="8"/>
  </w:num>
  <w:num w:numId="16" w16cid:durableId="490756277">
    <w:abstractNumId w:val="4"/>
  </w:num>
  <w:num w:numId="17" w16cid:durableId="1459448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6D"/>
    <w:rsid w:val="00011A81"/>
    <w:rsid w:val="0002722A"/>
    <w:rsid w:val="00031306"/>
    <w:rsid w:val="00072B30"/>
    <w:rsid w:val="00096592"/>
    <w:rsid w:val="001241FE"/>
    <w:rsid w:val="001E61C8"/>
    <w:rsid w:val="00215808"/>
    <w:rsid w:val="00216E46"/>
    <w:rsid w:val="00231A4C"/>
    <w:rsid w:val="00284025"/>
    <w:rsid w:val="002848AB"/>
    <w:rsid w:val="002B01BA"/>
    <w:rsid w:val="002C606D"/>
    <w:rsid w:val="002E4D58"/>
    <w:rsid w:val="002E7BA5"/>
    <w:rsid w:val="0030120C"/>
    <w:rsid w:val="00317471"/>
    <w:rsid w:val="0037428C"/>
    <w:rsid w:val="00432658"/>
    <w:rsid w:val="004349FC"/>
    <w:rsid w:val="00482CAF"/>
    <w:rsid w:val="004A3DAD"/>
    <w:rsid w:val="004B633A"/>
    <w:rsid w:val="004C7189"/>
    <w:rsid w:val="004E4075"/>
    <w:rsid w:val="0050596D"/>
    <w:rsid w:val="005268BC"/>
    <w:rsid w:val="00531951"/>
    <w:rsid w:val="0053369C"/>
    <w:rsid w:val="00544A82"/>
    <w:rsid w:val="00565A47"/>
    <w:rsid w:val="0060280E"/>
    <w:rsid w:val="00602EB3"/>
    <w:rsid w:val="0060363A"/>
    <w:rsid w:val="00620F72"/>
    <w:rsid w:val="00640B0E"/>
    <w:rsid w:val="00663F48"/>
    <w:rsid w:val="00666CA0"/>
    <w:rsid w:val="006A7A82"/>
    <w:rsid w:val="006B7F03"/>
    <w:rsid w:val="006C1742"/>
    <w:rsid w:val="006C422B"/>
    <w:rsid w:val="006E04B5"/>
    <w:rsid w:val="006E29F1"/>
    <w:rsid w:val="006F26B8"/>
    <w:rsid w:val="006F6FD5"/>
    <w:rsid w:val="00712A22"/>
    <w:rsid w:val="0074412F"/>
    <w:rsid w:val="00747EE4"/>
    <w:rsid w:val="007650F6"/>
    <w:rsid w:val="007705DD"/>
    <w:rsid w:val="00786A00"/>
    <w:rsid w:val="007A3372"/>
    <w:rsid w:val="007B483B"/>
    <w:rsid w:val="0080604E"/>
    <w:rsid w:val="0084002D"/>
    <w:rsid w:val="00842723"/>
    <w:rsid w:val="008545BA"/>
    <w:rsid w:val="008641F2"/>
    <w:rsid w:val="00882140"/>
    <w:rsid w:val="008B2774"/>
    <w:rsid w:val="008D3EDC"/>
    <w:rsid w:val="008F1762"/>
    <w:rsid w:val="009019A7"/>
    <w:rsid w:val="00902E1B"/>
    <w:rsid w:val="00903CB9"/>
    <w:rsid w:val="0091005A"/>
    <w:rsid w:val="00932E76"/>
    <w:rsid w:val="00933D6B"/>
    <w:rsid w:val="009568C3"/>
    <w:rsid w:val="00960A75"/>
    <w:rsid w:val="00972057"/>
    <w:rsid w:val="009C7E4D"/>
    <w:rsid w:val="009D368C"/>
    <w:rsid w:val="009E2521"/>
    <w:rsid w:val="00A26F73"/>
    <w:rsid w:val="00AA4B7F"/>
    <w:rsid w:val="00AA69B2"/>
    <w:rsid w:val="00AD37C8"/>
    <w:rsid w:val="00AF5288"/>
    <w:rsid w:val="00AF655C"/>
    <w:rsid w:val="00B02FF1"/>
    <w:rsid w:val="00B0513F"/>
    <w:rsid w:val="00B05E7B"/>
    <w:rsid w:val="00B50130"/>
    <w:rsid w:val="00B73DF4"/>
    <w:rsid w:val="00B83F51"/>
    <w:rsid w:val="00B942F0"/>
    <w:rsid w:val="00BB608F"/>
    <w:rsid w:val="00BE2658"/>
    <w:rsid w:val="00BF7DE4"/>
    <w:rsid w:val="00C07536"/>
    <w:rsid w:val="00C24A83"/>
    <w:rsid w:val="00C33281"/>
    <w:rsid w:val="00C605DB"/>
    <w:rsid w:val="00C8691D"/>
    <w:rsid w:val="00CA42C3"/>
    <w:rsid w:val="00CB5A07"/>
    <w:rsid w:val="00D01ABD"/>
    <w:rsid w:val="00D06D90"/>
    <w:rsid w:val="00D5385D"/>
    <w:rsid w:val="00D72BED"/>
    <w:rsid w:val="00D97C65"/>
    <w:rsid w:val="00DD00DF"/>
    <w:rsid w:val="00DD57BD"/>
    <w:rsid w:val="00DE5E28"/>
    <w:rsid w:val="00E03129"/>
    <w:rsid w:val="00E07522"/>
    <w:rsid w:val="00E11238"/>
    <w:rsid w:val="00E17906"/>
    <w:rsid w:val="00E41759"/>
    <w:rsid w:val="00E50A6C"/>
    <w:rsid w:val="00EB51F7"/>
    <w:rsid w:val="00EF2DDD"/>
    <w:rsid w:val="00F335CE"/>
    <w:rsid w:val="00F622DE"/>
    <w:rsid w:val="00F911C1"/>
    <w:rsid w:val="00FB5B6F"/>
    <w:rsid w:val="00FD776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89AB"/>
  <w15:chartTrackingRefBased/>
  <w15:docId w15:val="{C888C7AB-C5B0-48FD-9B97-B96702A0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33D6B"/>
    <w:pPr>
      <w:keepNext/>
      <w:keepLines/>
      <w:spacing w:before="240" w:after="120"/>
      <w:outlineLvl w:val="0"/>
    </w:pPr>
    <w:rPr>
      <w:rFonts w:asciiTheme="majorBidi" w:eastAsiaTheme="majorEastAsia" w:hAnsiTheme="majorBid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06D"/>
  </w:style>
  <w:style w:type="paragraph" w:styleId="Footer">
    <w:name w:val="footer"/>
    <w:basedOn w:val="Normal"/>
    <w:link w:val="FooterChar"/>
    <w:uiPriority w:val="99"/>
    <w:unhideWhenUsed/>
    <w:rsid w:val="002C6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06D"/>
  </w:style>
  <w:style w:type="table" w:styleId="TableGrid">
    <w:name w:val="Table Grid"/>
    <w:basedOn w:val="TableNormal"/>
    <w:uiPriority w:val="39"/>
    <w:rsid w:val="002C6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3D6B"/>
    <w:rPr>
      <w:rFonts w:asciiTheme="majorBidi" w:eastAsiaTheme="majorEastAsia" w:hAnsiTheme="majorBidi" w:cstheme="majorBidi"/>
      <w:b/>
      <w:sz w:val="28"/>
      <w:szCs w:val="32"/>
    </w:rPr>
  </w:style>
  <w:style w:type="paragraph" w:styleId="BodyText">
    <w:name w:val="Body Text"/>
    <w:basedOn w:val="Normal"/>
    <w:link w:val="BodyTextChar"/>
    <w:uiPriority w:val="1"/>
    <w:qFormat/>
    <w:rsid w:val="00933D6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33D6B"/>
    <w:rPr>
      <w:rFonts w:ascii="Times New Roman" w:eastAsia="Times New Roman" w:hAnsi="Times New Roman" w:cs="Times New Roman"/>
      <w:sz w:val="24"/>
      <w:szCs w:val="24"/>
      <w:lang w:val="id"/>
    </w:rPr>
  </w:style>
  <w:style w:type="paragraph" w:styleId="ListParagraph">
    <w:name w:val="List Paragraph"/>
    <w:basedOn w:val="Normal"/>
    <w:uiPriority w:val="1"/>
    <w:qFormat/>
    <w:rsid w:val="00482CAF"/>
    <w:pPr>
      <w:widowControl w:val="0"/>
      <w:autoSpaceDE w:val="0"/>
      <w:autoSpaceDN w:val="0"/>
      <w:spacing w:after="0" w:line="240" w:lineRule="auto"/>
      <w:ind w:left="1360" w:hanging="361"/>
    </w:pPr>
    <w:rPr>
      <w:rFonts w:ascii="Times New Roman" w:eastAsia="Times New Roman" w:hAnsi="Times New Roman" w:cs="Times New Roman"/>
      <w:lang w:val="id"/>
    </w:rPr>
  </w:style>
  <w:style w:type="character" w:styleId="PlaceholderText">
    <w:name w:val="Placeholder Text"/>
    <w:basedOn w:val="DefaultParagraphFont"/>
    <w:uiPriority w:val="99"/>
    <w:semiHidden/>
    <w:rsid w:val="00565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6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7655-823A-477E-B4E7-A63E140F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13</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Abroori</dc:creator>
  <cp:keywords/>
  <dc:description/>
  <cp:lastModifiedBy>Muhammad Abroori</cp:lastModifiedBy>
  <cp:revision>18</cp:revision>
  <dcterms:created xsi:type="dcterms:W3CDTF">2022-06-13T04:41:00Z</dcterms:created>
  <dcterms:modified xsi:type="dcterms:W3CDTF">2022-06-30T15:33:00Z</dcterms:modified>
</cp:coreProperties>
</file>